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8484" w14:textId="4CA5CB6C" w:rsidR="00E12CD4" w:rsidRDefault="00E12CD4" w:rsidP="00E12CD4">
      <w:pPr>
        <w:spacing w:after="120"/>
        <w:jc w:val="right"/>
        <w:rPr>
          <w:bCs/>
        </w:rPr>
      </w:pPr>
      <w:r>
        <w:rPr>
          <w:bCs/>
          <w:caps/>
        </w:rPr>
        <w:t>apstiprinĀts</w:t>
      </w:r>
      <w:r>
        <w:rPr>
          <w:bCs/>
          <w:caps/>
        </w:rPr>
        <w:br/>
      </w:r>
      <w:r>
        <w:rPr>
          <w:bCs/>
        </w:rPr>
        <w:t xml:space="preserve"> Daugavpils pilsētas domes Iepirkumu komisijas </w:t>
      </w:r>
      <w:r>
        <w:rPr>
          <w:bCs/>
        </w:rPr>
        <w:br/>
        <w:t>201</w:t>
      </w:r>
      <w:r w:rsidR="003B305F">
        <w:rPr>
          <w:bCs/>
        </w:rPr>
        <w:t>6</w:t>
      </w:r>
      <w:r>
        <w:rPr>
          <w:bCs/>
        </w:rPr>
        <w:t xml:space="preserve">.gada </w:t>
      </w:r>
      <w:r w:rsidR="00F414A1">
        <w:rPr>
          <w:bCs/>
        </w:rPr>
        <w:t>23</w:t>
      </w:r>
      <w:r w:rsidR="003B305F">
        <w:rPr>
          <w:bCs/>
        </w:rPr>
        <w:t>.februāra</w:t>
      </w:r>
      <w:r>
        <w:rPr>
          <w:bCs/>
        </w:rPr>
        <w:t xml:space="preserve"> sēdē, prot. Nr.1</w:t>
      </w:r>
    </w:p>
    <w:p w14:paraId="46466FA7" w14:textId="77777777" w:rsidR="00E12CD4" w:rsidRDefault="00E12CD4" w:rsidP="00E12CD4">
      <w:pPr>
        <w:jc w:val="right"/>
        <w:rPr>
          <w:bCs/>
        </w:rPr>
      </w:pPr>
      <w:r>
        <w:rPr>
          <w:bCs/>
        </w:rPr>
        <w:t>Iepirkumu komisijas priekšsēdētāja</w:t>
      </w:r>
    </w:p>
    <w:p w14:paraId="17364040" w14:textId="77777777" w:rsidR="00E12CD4" w:rsidRDefault="00E12CD4" w:rsidP="00E12CD4">
      <w:pPr>
        <w:jc w:val="right"/>
        <w:rPr>
          <w:bCs/>
        </w:rPr>
      </w:pPr>
      <w:r>
        <w:rPr>
          <w:bCs/>
        </w:rPr>
        <w:t xml:space="preserve"> </w:t>
      </w:r>
    </w:p>
    <w:p w14:paraId="174B94EB" w14:textId="57A314DE" w:rsidR="00E12CD4" w:rsidRDefault="00486F9B" w:rsidP="00E12CD4">
      <w:pPr>
        <w:jc w:val="right"/>
        <w:rPr>
          <w:bCs/>
        </w:rPr>
      </w:pPr>
      <w:r>
        <w:rPr>
          <w:bCs/>
          <w:i/>
        </w:rPr>
        <w:t>______________</w:t>
      </w:r>
      <w:r w:rsidR="00E12CD4" w:rsidRPr="00F52E0B">
        <w:rPr>
          <w:bCs/>
        </w:rPr>
        <w:t xml:space="preserve"> </w:t>
      </w:r>
      <w:r w:rsidR="00E12CD4">
        <w:rPr>
          <w:bCs/>
        </w:rPr>
        <w:t>J.Kornutjaka</w:t>
      </w:r>
    </w:p>
    <w:p w14:paraId="499CC1A7" w14:textId="77777777" w:rsidR="00E12CD4" w:rsidRDefault="00E12CD4" w:rsidP="00E12CD4">
      <w:pPr>
        <w:pStyle w:val="a0"/>
        <w:suppressLineNumbers w:val="0"/>
        <w:rPr>
          <w:bCs w:val="0"/>
          <w:caps/>
        </w:rPr>
      </w:pPr>
    </w:p>
    <w:p w14:paraId="1DBE0C0C" w14:textId="77777777" w:rsidR="00E12CD4" w:rsidRDefault="00E12CD4" w:rsidP="00E12CD4">
      <w:pPr>
        <w:jc w:val="center"/>
        <w:rPr>
          <w:b/>
        </w:rPr>
      </w:pPr>
    </w:p>
    <w:p w14:paraId="1EE0DCD0" w14:textId="77777777" w:rsidR="00E12CD4" w:rsidRDefault="00E12CD4" w:rsidP="00E12CD4">
      <w:pPr>
        <w:jc w:val="center"/>
        <w:rPr>
          <w:b/>
        </w:rPr>
      </w:pPr>
    </w:p>
    <w:p w14:paraId="3383D0BC" w14:textId="77777777" w:rsidR="00E12CD4" w:rsidRDefault="00E12CD4" w:rsidP="00E12CD4">
      <w:pPr>
        <w:jc w:val="center"/>
        <w:rPr>
          <w:bCs/>
        </w:rPr>
      </w:pPr>
    </w:p>
    <w:p w14:paraId="62EB8679" w14:textId="77777777" w:rsidR="00E12CD4" w:rsidRDefault="00E12CD4" w:rsidP="00E12CD4">
      <w:pPr>
        <w:pStyle w:val="a0"/>
        <w:suppressLineNumbers w:val="0"/>
        <w:rPr>
          <w:bCs w:val="0"/>
          <w:sz w:val="32"/>
        </w:rPr>
      </w:pPr>
    </w:p>
    <w:p w14:paraId="0092C96C" w14:textId="77777777" w:rsidR="00E12CD4" w:rsidRDefault="00E12CD4" w:rsidP="00E12CD4">
      <w:pPr>
        <w:pStyle w:val="a0"/>
        <w:suppressLineNumbers w:val="0"/>
        <w:rPr>
          <w:bCs w:val="0"/>
          <w:sz w:val="32"/>
        </w:rPr>
      </w:pPr>
    </w:p>
    <w:p w14:paraId="1A45D235" w14:textId="77777777" w:rsidR="00E12CD4" w:rsidRDefault="00E12CD4" w:rsidP="00E12CD4">
      <w:pPr>
        <w:pStyle w:val="a0"/>
        <w:suppressLineNumbers w:val="0"/>
        <w:rPr>
          <w:bCs w:val="0"/>
          <w:sz w:val="32"/>
        </w:rPr>
      </w:pPr>
    </w:p>
    <w:p w14:paraId="039E07E9" w14:textId="77777777" w:rsidR="00E12CD4" w:rsidRDefault="00E12CD4" w:rsidP="00E12CD4">
      <w:pPr>
        <w:pStyle w:val="a0"/>
        <w:suppressLineNumbers w:val="0"/>
        <w:rPr>
          <w:bCs w:val="0"/>
          <w:sz w:val="32"/>
        </w:rPr>
      </w:pPr>
    </w:p>
    <w:p w14:paraId="60A22DA7" w14:textId="77777777" w:rsidR="00E12CD4" w:rsidRDefault="00E12CD4" w:rsidP="00E12CD4">
      <w:pPr>
        <w:pStyle w:val="a0"/>
        <w:suppressLineNumbers w:val="0"/>
        <w:rPr>
          <w:bCs w:val="0"/>
          <w:sz w:val="40"/>
        </w:rPr>
      </w:pPr>
      <w:r>
        <w:rPr>
          <w:bCs w:val="0"/>
          <w:sz w:val="40"/>
        </w:rPr>
        <w:t>NOLIKUMS</w:t>
      </w:r>
    </w:p>
    <w:p w14:paraId="48BE441C" w14:textId="77777777" w:rsidR="00E12CD4" w:rsidRPr="00FC7999" w:rsidRDefault="00E12CD4" w:rsidP="00E12CD4">
      <w:pPr>
        <w:jc w:val="center"/>
        <w:rPr>
          <w:sz w:val="28"/>
          <w:szCs w:val="28"/>
        </w:rPr>
      </w:pPr>
      <w:r w:rsidRPr="00FC7999">
        <w:rPr>
          <w:sz w:val="28"/>
          <w:szCs w:val="28"/>
        </w:rPr>
        <w:t>Iepirkumam Publisko iepirkumu likuma 8.</w:t>
      </w:r>
      <w:r w:rsidRPr="00010CEA">
        <w:rPr>
          <w:sz w:val="28"/>
          <w:szCs w:val="28"/>
          <w:vertAlign w:val="superscript"/>
        </w:rPr>
        <w:t>2</w:t>
      </w:r>
      <w:r w:rsidRPr="00010CEA">
        <w:rPr>
          <w:sz w:val="28"/>
          <w:szCs w:val="28"/>
        </w:rPr>
        <w:t xml:space="preserve"> </w:t>
      </w:r>
      <w:r w:rsidRPr="00FC7999">
        <w:rPr>
          <w:sz w:val="28"/>
          <w:szCs w:val="28"/>
        </w:rPr>
        <w:t>panta noteiktajā kārtībā</w:t>
      </w:r>
    </w:p>
    <w:p w14:paraId="4647BFA3" w14:textId="77777777" w:rsidR="00E12CD4" w:rsidRPr="00FC7999" w:rsidRDefault="00E12CD4" w:rsidP="00E12CD4">
      <w:pPr>
        <w:jc w:val="center"/>
        <w:rPr>
          <w:sz w:val="32"/>
        </w:rPr>
      </w:pPr>
    </w:p>
    <w:p w14:paraId="498FA568" w14:textId="77777777" w:rsidR="00E12CD4" w:rsidRDefault="00E12CD4" w:rsidP="00E12CD4">
      <w:pPr>
        <w:jc w:val="center"/>
        <w:rPr>
          <w:b/>
          <w:sz w:val="32"/>
        </w:rPr>
      </w:pPr>
    </w:p>
    <w:p w14:paraId="26C974C7" w14:textId="77777777" w:rsidR="00E12CD4" w:rsidRDefault="00E12CD4" w:rsidP="00E12CD4">
      <w:pPr>
        <w:jc w:val="center"/>
        <w:rPr>
          <w:b/>
          <w:sz w:val="32"/>
        </w:rPr>
      </w:pPr>
    </w:p>
    <w:p w14:paraId="044B1FDB" w14:textId="2CFD5ECF" w:rsidR="00486F9B" w:rsidRDefault="00E12CD4" w:rsidP="00E12CD4">
      <w:pPr>
        <w:jc w:val="center"/>
        <w:rPr>
          <w:b/>
          <w:bCs/>
          <w:sz w:val="32"/>
          <w:szCs w:val="32"/>
        </w:rPr>
      </w:pPr>
      <w:r>
        <w:rPr>
          <w:b/>
          <w:sz w:val="32"/>
          <w:szCs w:val="32"/>
        </w:rPr>
        <w:t>„</w:t>
      </w:r>
      <w:r w:rsidR="003B305F">
        <w:rPr>
          <w:b/>
          <w:bCs/>
          <w:sz w:val="32"/>
          <w:szCs w:val="32"/>
        </w:rPr>
        <w:t xml:space="preserve">Pārtikas produktu </w:t>
      </w:r>
      <w:r w:rsidR="00486F9B">
        <w:rPr>
          <w:b/>
          <w:bCs/>
          <w:sz w:val="32"/>
          <w:szCs w:val="32"/>
        </w:rPr>
        <w:t xml:space="preserve">piegāde </w:t>
      </w:r>
    </w:p>
    <w:p w14:paraId="1991C2A6" w14:textId="071732B0" w:rsidR="00E12CD4" w:rsidRDefault="00486F9B" w:rsidP="00E12CD4">
      <w:pPr>
        <w:jc w:val="center"/>
        <w:rPr>
          <w:b/>
          <w:sz w:val="32"/>
          <w:szCs w:val="32"/>
        </w:rPr>
      </w:pPr>
      <w:r>
        <w:rPr>
          <w:b/>
          <w:bCs/>
          <w:sz w:val="32"/>
          <w:szCs w:val="32"/>
        </w:rPr>
        <w:t xml:space="preserve">Daugavpils pilsētas </w:t>
      </w:r>
      <w:r w:rsidR="00905A03">
        <w:rPr>
          <w:b/>
          <w:bCs/>
          <w:sz w:val="32"/>
          <w:szCs w:val="32"/>
        </w:rPr>
        <w:t>pašvaldības</w:t>
      </w:r>
      <w:r w:rsidR="009F50B7">
        <w:rPr>
          <w:b/>
          <w:bCs/>
          <w:sz w:val="32"/>
          <w:szCs w:val="32"/>
        </w:rPr>
        <w:t xml:space="preserve"> </w:t>
      </w:r>
      <w:r>
        <w:rPr>
          <w:b/>
          <w:bCs/>
          <w:sz w:val="32"/>
          <w:szCs w:val="32"/>
        </w:rPr>
        <w:t>iestādēm</w:t>
      </w:r>
      <w:r w:rsidR="00E12CD4">
        <w:rPr>
          <w:b/>
          <w:bCs/>
          <w:sz w:val="32"/>
          <w:szCs w:val="32"/>
        </w:rPr>
        <w:t>”</w:t>
      </w:r>
    </w:p>
    <w:p w14:paraId="07E5114E" w14:textId="77777777" w:rsidR="00E12CD4" w:rsidRDefault="00E12CD4" w:rsidP="00E12CD4">
      <w:pPr>
        <w:jc w:val="center"/>
        <w:rPr>
          <w:bCs/>
          <w:sz w:val="32"/>
        </w:rPr>
      </w:pPr>
    </w:p>
    <w:p w14:paraId="79D59D3F" w14:textId="2DEA5562" w:rsidR="00E12CD4" w:rsidRPr="00F414A1" w:rsidRDefault="00E12CD4" w:rsidP="00E12CD4">
      <w:pPr>
        <w:jc w:val="center"/>
        <w:rPr>
          <w:b/>
          <w:bCs/>
          <w:sz w:val="32"/>
        </w:rPr>
      </w:pPr>
      <w:r>
        <w:rPr>
          <w:bCs/>
          <w:sz w:val="32"/>
        </w:rPr>
        <w:t xml:space="preserve">Identifikācijas numurs </w:t>
      </w:r>
      <w:r w:rsidRPr="00F414A1">
        <w:rPr>
          <w:b/>
          <w:bCs/>
          <w:sz w:val="32"/>
        </w:rPr>
        <w:t>DPD 201</w:t>
      </w:r>
      <w:r w:rsidR="00097EE3" w:rsidRPr="00F414A1">
        <w:rPr>
          <w:b/>
          <w:bCs/>
          <w:sz w:val="32"/>
        </w:rPr>
        <w:t>6</w:t>
      </w:r>
      <w:r w:rsidRPr="00F414A1">
        <w:rPr>
          <w:b/>
          <w:bCs/>
          <w:sz w:val="32"/>
        </w:rPr>
        <w:t>/</w:t>
      </w:r>
      <w:r w:rsidR="00905A03" w:rsidRPr="00F414A1">
        <w:rPr>
          <w:b/>
          <w:bCs/>
          <w:sz w:val="32"/>
        </w:rPr>
        <w:t>30</w:t>
      </w:r>
    </w:p>
    <w:p w14:paraId="12FE77C5" w14:textId="77777777" w:rsidR="00E12CD4" w:rsidRDefault="00E12CD4" w:rsidP="00E12CD4">
      <w:pPr>
        <w:jc w:val="center"/>
        <w:rPr>
          <w:bCs/>
        </w:rPr>
      </w:pPr>
    </w:p>
    <w:p w14:paraId="47457A09" w14:textId="77777777" w:rsidR="00E12CD4" w:rsidRDefault="00E12CD4" w:rsidP="00E12CD4">
      <w:pPr>
        <w:jc w:val="center"/>
        <w:rPr>
          <w:b/>
        </w:rPr>
      </w:pPr>
    </w:p>
    <w:p w14:paraId="4F679152" w14:textId="77777777" w:rsidR="00E12CD4" w:rsidRDefault="00E12CD4" w:rsidP="00E12CD4">
      <w:pPr>
        <w:jc w:val="center"/>
        <w:rPr>
          <w:b/>
        </w:rPr>
      </w:pPr>
    </w:p>
    <w:p w14:paraId="533EDFC3" w14:textId="77777777" w:rsidR="00E12CD4" w:rsidRDefault="00E12CD4" w:rsidP="00E12CD4">
      <w:pPr>
        <w:jc w:val="center"/>
        <w:rPr>
          <w:b/>
        </w:rPr>
      </w:pPr>
    </w:p>
    <w:p w14:paraId="2E1B280A" w14:textId="77777777" w:rsidR="00E12CD4" w:rsidRDefault="00E12CD4" w:rsidP="00E12CD4">
      <w:pPr>
        <w:jc w:val="center"/>
        <w:rPr>
          <w:b/>
        </w:rPr>
      </w:pPr>
    </w:p>
    <w:p w14:paraId="62DBC632" w14:textId="77777777" w:rsidR="00E12CD4" w:rsidRDefault="00E12CD4" w:rsidP="00E12CD4">
      <w:pPr>
        <w:pStyle w:val="a0"/>
        <w:suppressLineNumbers w:val="0"/>
        <w:rPr>
          <w:bCs w:val="0"/>
        </w:rPr>
      </w:pPr>
    </w:p>
    <w:p w14:paraId="244F5FB5" w14:textId="77777777" w:rsidR="00E12CD4" w:rsidRDefault="00E12CD4" w:rsidP="00E12CD4">
      <w:pPr>
        <w:jc w:val="center"/>
        <w:rPr>
          <w:b/>
        </w:rPr>
      </w:pPr>
    </w:p>
    <w:p w14:paraId="141759AE" w14:textId="77777777" w:rsidR="00E12CD4" w:rsidRDefault="00E12CD4" w:rsidP="00E12CD4">
      <w:pPr>
        <w:pStyle w:val="a0"/>
        <w:suppressLineNumbers w:val="0"/>
        <w:rPr>
          <w:bCs w:val="0"/>
        </w:rPr>
      </w:pPr>
    </w:p>
    <w:p w14:paraId="5ED82128" w14:textId="77777777" w:rsidR="00E12CD4" w:rsidRDefault="00E12CD4" w:rsidP="00E12CD4">
      <w:pPr>
        <w:jc w:val="center"/>
        <w:rPr>
          <w:b/>
        </w:rPr>
      </w:pPr>
    </w:p>
    <w:p w14:paraId="247CD72C" w14:textId="77777777" w:rsidR="00E12CD4" w:rsidRDefault="00E12CD4" w:rsidP="00E12CD4">
      <w:pPr>
        <w:pStyle w:val="a0"/>
        <w:suppressLineNumbers w:val="0"/>
        <w:rPr>
          <w:bCs w:val="0"/>
        </w:rPr>
      </w:pPr>
    </w:p>
    <w:p w14:paraId="64576C14" w14:textId="77777777" w:rsidR="00E12CD4" w:rsidRDefault="00E12CD4" w:rsidP="00E12CD4">
      <w:pPr>
        <w:pStyle w:val="a0"/>
        <w:suppressLineNumbers w:val="0"/>
        <w:rPr>
          <w:bCs w:val="0"/>
        </w:rPr>
      </w:pPr>
    </w:p>
    <w:p w14:paraId="08DA24D8" w14:textId="77777777" w:rsidR="00E12CD4" w:rsidRDefault="00E12CD4" w:rsidP="00E12CD4">
      <w:pPr>
        <w:jc w:val="center"/>
        <w:rPr>
          <w:b/>
        </w:rPr>
      </w:pPr>
    </w:p>
    <w:p w14:paraId="33C42353" w14:textId="77777777" w:rsidR="00E12CD4" w:rsidRDefault="00E12CD4" w:rsidP="00E12CD4">
      <w:pPr>
        <w:jc w:val="center"/>
        <w:rPr>
          <w:b/>
        </w:rPr>
      </w:pPr>
    </w:p>
    <w:p w14:paraId="068BEB1E" w14:textId="77777777" w:rsidR="00E12CD4" w:rsidRDefault="00E12CD4" w:rsidP="00E12CD4">
      <w:pPr>
        <w:jc w:val="center"/>
        <w:rPr>
          <w:b/>
        </w:rPr>
      </w:pPr>
    </w:p>
    <w:p w14:paraId="40C787B5" w14:textId="77777777" w:rsidR="00E12CD4" w:rsidRDefault="00E12CD4" w:rsidP="00E12CD4">
      <w:pPr>
        <w:jc w:val="center"/>
        <w:rPr>
          <w:b/>
        </w:rPr>
      </w:pPr>
    </w:p>
    <w:p w14:paraId="41AE123B" w14:textId="77777777" w:rsidR="00E12CD4" w:rsidRDefault="00E12CD4" w:rsidP="00E12CD4">
      <w:pPr>
        <w:jc w:val="center"/>
        <w:rPr>
          <w:b/>
        </w:rPr>
      </w:pPr>
    </w:p>
    <w:p w14:paraId="4DFE355A" w14:textId="77777777" w:rsidR="00E12CD4" w:rsidRDefault="00E12CD4" w:rsidP="00E12CD4">
      <w:pPr>
        <w:jc w:val="center"/>
        <w:rPr>
          <w:b/>
        </w:rPr>
      </w:pPr>
    </w:p>
    <w:p w14:paraId="2C51A852" w14:textId="77777777" w:rsidR="00E12CD4" w:rsidRDefault="00E12CD4" w:rsidP="00E12CD4">
      <w:pPr>
        <w:jc w:val="center"/>
        <w:rPr>
          <w:b/>
        </w:rPr>
      </w:pPr>
    </w:p>
    <w:p w14:paraId="53B31779" w14:textId="77777777" w:rsidR="00E12CD4" w:rsidRDefault="00E12CD4" w:rsidP="00E12CD4">
      <w:pPr>
        <w:jc w:val="center"/>
        <w:rPr>
          <w:b/>
        </w:rPr>
      </w:pPr>
    </w:p>
    <w:p w14:paraId="189853F4" w14:textId="77777777" w:rsidR="00E12CD4" w:rsidRDefault="00E12CD4" w:rsidP="00E12CD4">
      <w:pPr>
        <w:jc w:val="center"/>
        <w:rPr>
          <w:b/>
        </w:rPr>
      </w:pPr>
    </w:p>
    <w:p w14:paraId="26D966B3" w14:textId="73E5156A" w:rsidR="00E12CD4" w:rsidRPr="00E12CD4" w:rsidRDefault="00E12CD4" w:rsidP="00E12CD4">
      <w:pPr>
        <w:pStyle w:val="Heading4"/>
        <w:spacing w:before="0"/>
        <w:jc w:val="center"/>
        <w:rPr>
          <w:rFonts w:ascii="Times New Roman" w:hAnsi="Times New Roman" w:cs="Times New Roman"/>
          <w:bCs/>
          <w:i w:val="0"/>
        </w:rPr>
      </w:pPr>
      <w:r w:rsidRPr="00E12CD4">
        <w:rPr>
          <w:rFonts w:ascii="Times New Roman" w:hAnsi="Times New Roman" w:cs="Times New Roman"/>
          <w:bCs/>
          <w:i w:val="0"/>
          <w:color w:val="000000" w:themeColor="text1"/>
        </w:rPr>
        <w:t>Daugavpils, 201</w:t>
      </w:r>
      <w:r w:rsidR="00097EE3">
        <w:rPr>
          <w:rFonts w:ascii="Times New Roman" w:hAnsi="Times New Roman" w:cs="Times New Roman"/>
          <w:bCs/>
          <w:i w:val="0"/>
          <w:color w:val="000000" w:themeColor="text1"/>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526007">
      <w:pPr>
        <w:pStyle w:val="ListParagraph"/>
        <w:numPr>
          <w:ilvl w:val="0"/>
          <w:numId w:val="4"/>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7F77EDA8"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043FF8">
        <w:rPr>
          <w:b/>
        </w:rPr>
        <w:t>2016</w:t>
      </w:r>
      <w:r w:rsidR="0057038D" w:rsidRPr="00F7097F">
        <w:rPr>
          <w:b/>
        </w:rPr>
        <w:t>/</w:t>
      </w:r>
      <w:r w:rsidR="00905A03">
        <w:rPr>
          <w:b/>
        </w:rPr>
        <w:t>30</w:t>
      </w:r>
      <w:r w:rsidR="00B83666" w:rsidRPr="00F7097F">
        <w:rPr>
          <w:b/>
        </w:rPr>
        <w:t>.</w:t>
      </w:r>
    </w:p>
    <w:p w14:paraId="24EF7573" w14:textId="79384032"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w:t>
      </w:r>
      <w:r w:rsidR="00E12CD4">
        <w:t>nodokļu maksātāja reģistrācijas</w:t>
      </w:r>
      <w:r w:rsidRPr="00F7097F">
        <w:t xml:space="preserve"> Nr.90000077325, juridiskā adrese: K</w:t>
      </w:r>
      <w:r w:rsidR="00DE3851" w:rsidRPr="00F7097F">
        <w:t>r</w:t>
      </w:r>
      <w:r w:rsidRPr="00F7097F">
        <w:t>.Valdemāra iela 1, Daugavpils, LV-5401, Latvijas Republika.</w:t>
      </w:r>
      <w:bookmarkEnd w:id="0"/>
    </w:p>
    <w:p w14:paraId="750E97ED" w14:textId="1C27B777" w:rsidR="006934A7" w:rsidRDefault="006934A7" w:rsidP="006934A7">
      <w:pPr>
        <w:numPr>
          <w:ilvl w:val="0"/>
          <w:numId w:val="2"/>
        </w:numPr>
        <w:tabs>
          <w:tab w:val="clear" w:pos="570"/>
          <w:tab w:val="left" w:pos="0"/>
          <w:tab w:val="num" w:pos="426"/>
        </w:tabs>
        <w:spacing w:after="80"/>
        <w:ind w:left="426" w:hanging="426"/>
        <w:jc w:val="both"/>
      </w:pPr>
      <w:r>
        <w:t>Pasūtītāj</w:t>
      </w:r>
      <w:r w:rsidR="00E12CD4">
        <w:t>s</w:t>
      </w:r>
      <w:r>
        <w:t>, kuru vajadzībām tiek veikts iepirkums</w:t>
      </w:r>
      <w:r w:rsidR="00097EE3">
        <w:t xml:space="preserve"> un līgumslēdzēji</w:t>
      </w:r>
      <w:r>
        <w:t>:</w:t>
      </w:r>
    </w:p>
    <w:p w14:paraId="5F3B980E" w14:textId="29F873C1" w:rsidR="006934A7" w:rsidRPr="00097EE3" w:rsidRDefault="00097EE3" w:rsidP="00352E9A">
      <w:pPr>
        <w:pStyle w:val="ListParagraph"/>
        <w:numPr>
          <w:ilvl w:val="1"/>
          <w:numId w:val="2"/>
        </w:numPr>
        <w:tabs>
          <w:tab w:val="left" w:pos="0"/>
        </w:tabs>
        <w:spacing w:after="80"/>
        <w:jc w:val="both"/>
      </w:pPr>
      <w:r>
        <w:rPr>
          <w:color w:val="000000"/>
        </w:rPr>
        <w:t xml:space="preserve">Iepirkuma priekšmeta 1.daļā: </w:t>
      </w:r>
      <w:r w:rsidRPr="00905A03">
        <w:rPr>
          <w:b/>
          <w:color w:val="000000"/>
        </w:rPr>
        <w:t>Daugavpils Vienības pamatskola</w:t>
      </w:r>
      <w:r w:rsidRPr="00097EE3">
        <w:rPr>
          <w:color w:val="000000"/>
        </w:rPr>
        <w:t xml:space="preserve">, </w:t>
      </w:r>
      <w:r>
        <w:rPr>
          <w:szCs w:val="22"/>
        </w:rPr>
        <w:t xml:space="preserve">nodokļu maksātāja struktūrvienības reģistrācijas   </w:t>
      </w:r>
      <w:r w:rsidRPr="00097EE3">
        <w:rPr>
          <w:color w:val="000000"/>
        </w:rPr>
        <w:t xml:space="preserve"> Nr. 90010266171, Ģimnāzijas iela 32, Daugavpils, Latvija, LV-5401</w:t>
      </w:r>
      <w:r>
        <w:rPr>
          <w:color w:val="000000"/>
        </w:rPr>
        <w:t>;</w:t>
      </w:r>
    </w:p>
    <w:p w14:paraId="5146F381" w14:textId="770A2311" w:rsidR="00097EE3" w:rsidRPr="00CB126A" w:rsidRDefault="00097EE3" w:rsidP="00352E9A">
      <w:pPr>
        <w:pStyle w:val="ListParagraph"/>
        <w:numPr>
          <w:ilvl w:val="1"/>
          <w:numId w:val="2"/>
        </w:numPr>
        <w:tabs>
          <w:tab w:val="left" w:pos="0"/>
        </w:tabs>
        <w:spacing w:after="80"/>
        <w:jc w:val="both"/>
      </w:pPr>
      <w:r>
        <w:rPr>
          <w:szCs w:val="22"/>
        </w:rPr>
        <w:t xml:space="preserve">Iepirkuma priekšmeta 2.,3.,4.daļā: </w:t>
      </w:r>
      <w:r w:rsidRPr="00905A03">
        <w:rPr>
          <w:b/>
          <w:szCs w:val="22"/>
        </w:rPr>
        <w:t>Daugavpils pensionāru sociālās apkalpošanas teritoriālais centrs</w:t>
      </w:r>
      <w:r>
        <w:rPr>
          <w:szCs w:val="22"/>
        </w:rPr>
        <w:t>, nodokļu maksātāja reģistrācijas Nr.</w:t>
      </w:r>
      <w:r w:rsidRPr="00D65E6D">
        <w:rPr>
          <w:color w:val="000000"/>
        </w:rPr>
        <w:t xml:space="preserve">90000065913, </w:t>
      </w:r>
      <w:r>
        <w:rPr>
          <w:szCs w:val="22"/>
        </w:rPr>
        <w:t>18.novembra iela 354</w:t>
      </w:r>
      <w:r w:rsidR="00CB126A">
        <w:rPr>
          <w:szCs w:val="22"/>
        </w:rPr>
        <w:t>a, Daugavpils, Latvija, LV-5413;</w:t>
      </w:r>
    </w:p>
    <w:p w14:paraId="479D426D" w14:textId="0D200E0B" w:rsidR="00CB126A" w:rsidRPr="006934A7" w:rsidRDefault="00CB126A" w:rsidP="00352E9A">
      <w:pPr>
        <w:pStyle w:val="ListParagraph"/>
        <w:numPr>
          <w:ilvl w:val="1"/>
          <w:numId w:val="2"/>
        </w:numPr>
        <w:tabs>
          <w:tab w:val="left" w:pos="0"/>
        </w:tabs>
        <w:spacing w:after="80"/>
        <w:jc w:val="both"/>
      </w:pPr>
      <w:r>
        <w:rPr>
          <w:szCs w:val="22"/>
        </w:rPr>
        <w:t xml:space="preserve">Iepirkuma priekšmeta 5.,6.daļā: </w:t>
      </w:r>
      <w:r w:rsidRPr="00905A03">
        <w:rPr>
          <w:b/>
          <w:szCs w:val="22"/>
        </w:rPr>
        <w:t xml:space="preserve">Daugavpils </w:t>
      </w:r>
      <w:r>
        <w:rPr>
          <w:b/>
          <w:szCs w:val="22"/>
        </w:rPr>
        <w:t>pilsētas dome,</w:t>
      </w:r>
      <w:r>
        <w:rPr>
          <w:szCs w:val="22"/>
        </w:rPr>
        <w:t xml:space="preserve"> nodokļu maksātāja reģistrācijas Nr.</w:t>
      </w:r>
      <w:r w:rsidRPr="00CB126A">
        <w:t xml:space="preserve"> </w:t>
      </w:r>
      <w:r w:rsidRPr="00F7097F">
        <w:t>90000077325</w:t>
      </w:r>
      <w:r w:rsidRPr="00D65E6D">
        <w:rPr>
          <w:color w:val="000000"/>
        </w:rPr>
        <w:t xml:space="preserve">, </w:t>
      </w:r>
      <w:r>
        <w:rPr>
          <w:szCs w:val="22"/>
        </w:rPr>
        <w:t xml:space="preserve">18.novembra iela 354a, Daugavpils, Latvija, LV-5413, </w:t>
      </w:r>
      <w:r w:rsidRPr="00F7097F">
        <w:t>: Kr.Valdemāra iela 1, Daugavpils, LV-5401, Latvijas Republika</w:t>
      </w:r>
      <w:r>
        <w:t>.</w:t>
      </w:r>
    </w:p>
    <w:p w14:paraId="2D6B0FE1" w14:textId="5FF6AF83" w:rsidR="00B334B4" w:rsidRPr="00F7097F" w:rsidRDefault="004E705E" w:rsidP="006934A7">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6BD485A3"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w:t>
      </w:r>
      <w:r w:rsidR="00352E9A">
        <w:t xml:space="preserve"> fakss: 65421941,</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3F99DD1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097EE3">
        <w:rPr>
          <w:b/>
        </w:rPr>
        <w:t>saimnieciski visizdevīgākais pied</w:t>
      </w:r>
      <w:r w:rsidR="00427CE9">
        <w:rPr>
          <w:b/>
        </w:rPr>
        <w:t>āvājums.</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606104B8" w:rsidR="00C81D84" w:rsidRPr="009F50B7" w:rsidRDefault="00C81D84" w:rsidP="009F50B7">
      <w:pPr>
        <w:pStyle w:val="ListParagraph"/>
        <w:numPr>
          <w:ilvl w:val="0"/>
          <w:numId w:val="2"/>
        </w:numPr>
        <w:tabs>
          <w:tab w:val="clear" w:pos="570"/>
        </w:tabs>
        <w:ind w:left="426" w:hanging="426"/>
        <w:jc w:val="both"/>
        <w:rPr>
          <w:bCs/>
        </w:rPr>
      </w:pPr>
      <w:r w:rsidRPr="00F7097F">
        <w:t xml:space="preserve">Iepirkuma priekšmets: </w:t>
      </w:r>
      <w:r w:rsidR="00486F9B" w:rsidRPr="009F50B7">
        <w:t>“</w:t>
      </w:r>
      <w:r w:rsidR="009F50B7" w:rsidRPr="009F50B7">
        <w:rPr>
          <w:bCs/>
        </w:rPr>
        <w:t xml:space="preserve">Pārtikas produktu piegāde Daugavpils pilsētas </w:t>
      </w:r>
      <w:r w:rsidR="00DF7AA9">
        <w:rPr>
          <w:bCs/>
        </w:rPr>
        <w:t>pašvaldības</w:t>
      </w:r>
      <w:r w:rsidR="009F50B7">
        <w:rPr>
          <w:bCs/>
        </w:rPr>
        <w:t xml:space="preserve"> </w:t>
      </w:r>
      <w:r w:rsidR="009F50B7" w:rsidRPr="009F50B7">
        <w:rPr>
          <w:bCs/>
        </w:rPr>
        <w:t>iestādēm</w:t>
      </w:r>
      <w:r w:rsidR="00486F9B" w:rsidRPr="009F50B7">
        <w:t>”</w:t>
      </w:r>
      <w:r w:rsidRPr="009F50B7">
        <w:rPr>
          <w:rFonts w:eastAsia="Calibri"/>
          <w:color w:val="000000" w:themeColor="text1"/>
          <w:lang w:eastAsia="en-US"/>
        </w:rPr>
        <w:t>,</w:t>
      </w:r>
      <w:r w:rsidRPr="009F50B7">
        <w:rPr>
          <w:rFonts w:eastAsia="Calibri"/>
          <w:bCs/>
          <w:color w:val="000000" w:themeColor="text1"/>
          <w:lang w:eastAsia="en-US"/>
        </w:rPr>
        <w:t xml:space="preserve"> </w:t>
      </w:r>
      <w:r w:rsidRPr="009F50B7">
        <w:rPr>
          <w:rFonts w:eastAsia="Calibri"/>
          <w:lang w:eastAsia="en-US"/>
        </w:rPr>
        <w:t>atbilstoši tehniskajai specifikācijai un šī Nolikuma prasībām</w:t>
      </w:r>
      <w:r w:rsidRPr="00F7097F">
        <w:t>.</w:t>
      </w:r>
      <w:r w:rsidRPr="009F50B7">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1D64D36E" w:rsidR="00C81D84" w:rsidRPr="001D6680" w:rsidRDefault="00C81D84" w:rsidP="00CD1529">
      <w:pPr>
        <w:numPr>
          <w:ilvl w:val="0"/>
          <w:numId w:val="2"/>
        </w:numPr>
        <w:tabs>
          <w:tab w:val="clear" w:pos="570"/>
          <w:tab w:val="left" w:pos="0"/>
          <w:tab w:val="left" w:pos="426"/>
        </w:tabs>
        <w:spacing w:after="80"/>
        <w:ind w:left="426" w:hanging="426"/>
        <w:jc w:val="both"/>
        <w:rPr>
          <w:color w:val="000000" w:themeColor="text1"/>
        </w:rPr>
      </w:pPr>
      <w:r w:rsidRPr="00D85A76">
        <w:rPr>
          <w:bCs/>
          <w:color w:val="000000" w:themeColor="text1"/>
        </w:rPr>
        <w:t xml:space="preserve">Iepirkuma nomenklatūra: </w:t>
      </w:r>
      <w:r w:rsidR="00097EE3">
        <w:rPr>
          <w:color w:val="000000"/>
        </w:rPr>
        <w:t xml:space="preserve">Galvenais CPV kods – </w:t>
      </w:r>
      <w:r w:rsidR="00097EE3" w:rsidRPr="001D6680">
        <w:rPr>
          <w:color w:val="000000" w:themeColor="text1"/>
        </w:rPr>
        <w:t>15</w:t>
      </w:r>
      <w:r w:rsidR="00CB126A" w:rsidRPr="001D6680">
        <w:rPr>
          <w:color w:val="000000" w:themeColor="text1"/>
        </w:rPr>
        <w:t>0</w:t>
      </w:r>
      <w:r w:rsidR="00097EE3" w:rsidRPr="001D6680">
        <w:rPr>
          <w:color w:val="000000" w:themeColor="text1"/>
        </w:rPr>
        <w:t>00000-</w:t>
      </w:r>
      <w:r w:rsidR="00CB126A" w:rsidRPr="001D6680">
        <w:rPr>
          <w:color w:val="000000" w:themeColor="text1"/>
        </w:rPr>
        <w:t>8</w:t>
      </w:r>
      <w:r w:rsidR="00097EE3" w:rsidRPr="001D6680">
        <w:rPr>
          <w:color w:val="000000" w:themeColor="text1"/>
        </w:rPr>
        <w:t xml:space="preserve"> </w:t>
      </w:r>
      <w:r w:rsidR="00CB126A" w:rsidRPr="001D6680">
        <w:rPr>
          <w:color w:val="000000" w:themeColor="text1"/>
        </w:rPr>
        <w:t>“Pārtikas produkti, dzērieni, tabaka un saistītā produkcija”</w:t>
      </w:r>
      <w:r w:rsidRPr="001D6680">
        <w:rPr>
          <w:color w:val="000000" w:themeColor="text1"/>
        </w:rPr>
        <w:t xml:space="preserve">. </w:t>
      </w:r>
    </w:p>
    <w:p w14:paraId="5C0E888D" w14:textId="52877E74"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9F50B7">
        <w:t xml:space="preserve">visās daļās kopā: </w:t>
      </w:r>
      <w:r w:rsidR="00352E9A">
        <w:t>līdz</w:t>
      </w:r>
      <w:r w:rsidR="00C94C8F">
        <w:t xml:space="preserve"> </w:t>
      </w:r>
      <w:r w:rsidR="00C94C8F" w:rsidRPr="00ED7C14">
        <w:rPr>
          <w:b/>
        </w:rPr>
        <w:t xml:space="preserve">EUR </w:t>
      </w:r>
      <w:r w:rsidR="00771A3F">
        <w:rPr>
          <w:b/>
        </w:rPr>
        <w:t xml:space="preserve">42 000,00 bez </w:t>
      </w:r>
      <w:r w:rsidR="00C81D84" w:rsidRPr="00B64016">
        <w:t>PVN</w:t>
      </w:r>
      <w:r w:rsidR="00771A3F">
        <w:t xml:space="preserve">. </w:t>
      </w:r>
    </w:p>
    <w:p w14:paraId="438F5AA4" w14:textId="14E21059"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w:t>
      </w:r>
      <w:r w:rsidR="00043FF8">
        <w:t>5</w:t>
      </w:r>
      <w:r w:rsidRPr="00F7097F">
        <w:t xml:space="preserve">.pielikums). </w:t>
      </w:r>
    </w:p>
    <w:p w14:paraId="6BFDE087" w14:textId="30C12EB8" w:rsidR="00CD1529" w:rsidRPr="007C138E" w:rsidRDefault="00D85A76" w:rsidP="00191397">
      <w:pPr>
        <w:numPr>
          <w:ilvl w:val="0"/>
          <w:numId w:val="2"/>
        </w:numPr>
        <w:tabs>
          <w:tab w:val="clear" w:pos="570"/>
          <w:tab w:val="left" w:pos="0"/>
          <w:tab w:val="left" w:pos="426"/>
        </w:tabs>
        <w:ind w:left="426" w:hanging="426"/>
        <w:jc w:val="both"/>
        <w:rPr>
          <w:color w:val="000000" w:themeColor="text1"/>
        </w:rPr>
      </w:pPr>
      <w:r w:rsidRPr="007C138E">
        <w:rPr>
          <w:b/>
          <w:color w:val="000000" w:themeColor="text1"/>
        </w:rPr>
        <w:t>Līguma izpildes termiņš</w:t>
      </w:r>
      <w:r w:rsidR="007C138E" w:rsidRPr="007C138E">
        <w:rPr>
          <w:b/>
          <w:color w:val="000000" w:themeColor="text1"/>
        </w:rPr>
        <w:t>:</w:t>
      </w:r>
      <w:r w:rsidR="007C138E">
        <w:rPr>
          <w:color w:val="000000" w:themeColor="text1"/>
        </w:rPr>
        <w:t xml:space="preserve"> </w:t>
      </w:r>
      <w:r w:rsidR="007C138E" w:rsidRPr="007C138E">
        <w:rPr>
          <w:color w:val="000000" w:themeColor="text1"/>
        </w:rPr>
        <w:t>1.daļā līdz 201</w:t>
      </w:r>
      <w:r w:rsidR="00CB126A">
        <w:rPr>
          <w:color w:val="000000" w:themeColor="text1"/>
        </w:rPr>
        <w:t>6.gada 1.decembrim, 2.,3.,4.,5.,6.</w:t>
      </w:r>
      <w:r w:rsidR="007C138E" w:rsidRPr="007C138E">
        <w:rPr>
          <w:color w:val="000000" w:themeColor="text1"/>
        </w:rPr>
        <w:t xml:space="preserve">daļā – 12 </w:t>
      </w:r>
      <w:r w:rsidR="00191397" w:rsidRPr="007C138E">
        <w:rPr>
          <w:color w:val="000000" w:themeColor="text1"/>
        </w:rPr>
        <w:t>mēneši no</w:t>
      </w:r>
      <w:r w:rsidR="00A1079D" w:rsidRPr="007C138E">
        <w:rPr>
          <w:color w:val="000000" w:themeColor="text1"/>
        </w:rPr>
        <w:t xml:space="preserve"> </w:t>
      </w:r>
      <w:r w:rsidR="00AA00BE" w:rsidRPr="007C138E">
        <w:rPr>
          <w:color w:val="000000" w:themeColor="text1"/>
        </w:rPr>
        <w:t>līguma noslēgšanas dienas</w:t>
      </w:r>
      <w:r w:rsidR="00352E9A" w:rsidRPr="007C138E">
        <w:rPr>
          <w:color w:val="000000" w:themeColor="text1"/>
        </w:rPr>
        <w:t xml:space="preserve">. </w:t>
      </w:r>
    </w:p>
    <w:p w14:paraId="74A0A1B3" w14:textId="0F4C4CE4"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D85A76" w:rsidRPr="00191397">
        <w:rPr>
          <w:b/>
          <w:color w:val="000000" w:themeColor="text1"/>
        </w:rPr>
        <w:t>sadalīts</w:t>
      </w:r>
      <w:r w:rsidR="00D85A76" w:rsidRPr="00D85A76">
        <w:rPr>
          <w:color w:val="000000" w:themeColor="text1"/>
        </w:rPr>
        <w:t xml:space="preserve"> </w:t>
      </w:r>
      <w:r w:rsidR="00D85A76" w:rsidRPr="00191397">
        <w:rPr>
          <w:b/>
          <w:color w:val="000000" w:themeColor="text1"/>
        </w:rPr>
        <w:t>daļās</w:t>
      </w:r>
      <w:r w:rsidR="009F50B7">
        <w:rPr>
          <w:b/>
          <w:color w:val="000000" w:themeColor="text1"/>
        </w:rPr>
        <w:t xml:space="preserve"> </w:t>
      </w:r>
      <w:r w:rsidR="00F414A1">
        <w:rPr>
          <w:b/>
          <w:color w:val="000000" w:themeColor="text1"/>
          <w:u w:val="single"/>
        </w:rPr>
        <w:t>6</w:t>
      </w:r>
      <w:r w:rsidR="009F50B7">
        <w:rPr>
          <w:b/>
          <w:color w:val="000000" w:themeColor="text1"/>
        </w:rPr>
        <w:t xml:space="preserve"> 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67574D">
        <w:rPr>
          <w:b/>
        </w:rPr>
        <w:t>I</w:t>
      </w:r>
      <w:r w:rsidRPr="0067574D">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79129E8E" w14:textId="7702DBBE" w:rsidR="0067574D" w:rsidRPr="00F414A1" w:rsidRDefault="00CD1529" w:rsidP="00F414A1">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239CE383"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9F50B7">
        <w:rPr>
          <w:b/>
          <w:bCs/>
          <w:noProof/>
        </w:rPr>
        <w:t>6</w:t>
      </w:r>
      <w:r w:rsidRPr="00F7097F">
        <w:rPr>
          <w:b/>
        </w:rPr>
        <w:t xml:space="preserve">.gada </w:t>
      </w:r>
      <w:r w:rsidR="001D6680">
        <w:rPr>
          <w:b/>
          <w:bCs/>
          <w:noProof/>
          <w:sz w:val="23"/>
          <w:szCs w:val="23"/>
        </w:rPr>
        <w:t>9</w:t>
      </w:r>
      <w:r w:rsidR="00905A03">
        <w:rPr>
          <w:b/>
          <w:bCs/>
          <w:noProof/>
          <w:sz w:val="23"/>
          <w:szCs w:val="23"/>
        </w:rPr>
        <w:t>.martā</w:t>
      </w:r>
      <w:r w:rsidR="00A563F7" w:rsidRPr="00F7097F">
        <w:t xml:space="preserve">, </w:t>
      </w:r>
      <w:r w:rsidR="00A563F7" w:rsidRPr="0067574D">
        <w:rPr>
          <w:b/>
        </w:rPr>
        <w:t>plkst.</w:t>
      </w:r>
      <w:r w:rsidR="00DF7AA9">
        <w:rPr>
          <w:b/>
        </w:rPr>
        <w:t>11</w:t>
      </w:r>
      <w:r w:rsidR="00B5222F" w:rsidRPr="0067574D">
        <w:rPr>
          <w:b/>
          <w:noProof/>
        </w:rPr>
        <w:t>:</w:t>
      </w:r>
      <w:r w:rsidRPr="0067574D">
        <w:rPr>
          <w:b/>
        </w:rPr>
        <w:t>00</w:t>
      </w:r>
      <w:r w:rsidRPr="00F7097F">
        <w:t xml:space="preserve"> pēc vietējā laika. Ja piedāvājums tiek iesniegts pēc norādītā piedāvājuma iesniegšanas termiņa beigām, to neatvērtā veidā nosūta atpakaļ pretendentam ierakstītā pasta sūtījumā.</w:t>
      </w:r>
    </w:p>
    <w:p w14:paraId="7B328EE1" w14:textId="69C6F31F"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9F50B7">
        <w:rPr>
          <w:b/>
          <w:noProof/>
        </w:rPr>
        <w:t>6</w:t>
      </w:r>
      <w:r w:rsidRPr="00F7097F">
        <w:rPr>
          <w:b/>
          <w:noProof/>
        </w:rPr>
        <w:t>.</w:t>
      </w:r>
      <w:r w:rsidRPr="0013718C">
        <w:rPr>
          <w:b/>
          <w:noProof/>
        </w:rPr>
        <w:t xml:space="preserve">gada </w:t>
      </w:r>
      <w:r w:rsidR="001D6680">
        <w:rPr>
          <w:b/>
          <w:noProof/>
        </w:rPr>
        <w:t>9</w:t>
      </w:r>
      <w:r w:rsidR="00905A03">
        <w:rPr>
          <w:b/>
          <w:noProof/>
        </w:rPr>
        <w:t>.martā</w:t>
      </w:r>
      <w:r w:rsidRPr="0013718C">
        <w:rPr>
          <w:b/>
          <w:noProof/>
        </w:rPr>
        <w:t>, plkst</w:t>
      </w:r>
      <w:r w:rsidR="00623DC6" w:rsidRPr="0013718C">
        <w:rPr>
          <w:b/>
          <w:noProof/>
        </w:rPr>
        <w:t>.</w:t>
      </w:r>
      <w:r w:rsidR="00DF7AA9">
        <w:rPr>
          <w:b/>
          <w:noProof/>
        </w:rPr>
        <w:t>11</w:t>
      </w:r>
      <w:r w:rsidR="005B3E0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cauršūtas,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Daugavpils pilsētas dome, K</w:t>
      </w:r>
      <w:r w:rsidR="008F011C" w:rsidRPr="00F7097F">
        <w:t>r</w:t>
      </w:r>
      <w:r w:rsidRPr="00F7097F">
        <w:t>.Valdemāra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64083AF4" w14:textId="2DDE3B17" w:rsidR="009F50B7" w:rsidRDefault="005B3E0C" w:rsidP="005B3E0C">
      <w:pPr>
        <w:ind w:left="-142"/>
        <w:jc w:val="center"/>
        <w:rPr>
          <w:b/>
        </w:rPr>
      </w:pPr>
      <w:r w:rsidRPr="005B3E0C">
        <w:rPr>
          <w:b/>
        </w:rPr>
        <w:t xml:space="preserve">“Pārtikas produktu piegāde Daugavpils pilsētas </w:t>
      </w:r>
      <w:r w:rsidR="00905A03">
        <w:rPr>
          <w:b/>
        </w:rPr>
        <w:t>p</w:t>
      </w:r>
      <w:r w:rsidR="00DF7AA9">
        <w:rPr>
          <w:b/>
        </w:rPr>
        <w:t>aš</w:t>
      </w:r>
      <w:r w:rsidR="00905A03">
        <w:rPr>
          <w:b/>
        </w:rPr>
        <w:t>valdības</w:t>
      </w:r>
      <w:r w:rsidR="009F50B7">
        <w:rPr>
          <w:b/>
        </w:rPr>
        <w:t xml:space="preserve"> </w:t>
      </w:r>
      <w:r w:rsidRPr="005B3E0C">
        <w:rPr>
          <w:b/>
        </w:rPr>
        <w:t>iestādēm</w:t>
      </w:r>
      <w:r w:rsidR="00962C15" w:rsidRPr="005B3E0C">
        <w:rPr>
          <w:b/>
        </w:rPr>
        <w:t>”</w:t>
      </w:r>
      <w:r w:rsidR="00962C15" w:rsidRPr="00D85A76">
        <w:rPr>
          <w:b/>
        </w:rPr>
        <w:t>,</w:t>
      </w:r>
      <w:r>
        <w:rPr>
          <w:b/>
        </w:rPr>
        <w:t xml:space="preserve"> </w:t>
      </w:r>
    </w:p>
    <w:p w14:paraId="3DA13B7B" w14:textId="2A47B4B4" w:rsidR="00CD1529" w:rsidRPr="0013718C" w:rsidRDefault="005B3E0C" w:rsidP="005B3E0C">
      <w:pPr>
        <w:ind w:left="-142"/>
        <w:jc w:val="center"/>
        <w:rPr>
          <w:b/>
        </w:rPr>
      </w:pPr>
      <w:r>
        <w:rPr>
          <w:b/>
        </w:rPr>
        <w:t>(</w:t>
      </w:r>
      <w:r w:rsidR="00F414A1">
        <w:rPr>
          <w:b/>
        </w:rPr>
        <w:t xml:space="preserve">identifikācijas </w:t>
      </w:r>
      <w:r w:rsidR="00962C15" w:rsidRPr="0013718C">
        <w:rPr>
          <w:b/>
        </w:rPr>
        <w:t xml:space="preserve">Nr. </w:t>
      </w:r>
      <w:r w:rsidR="00CD1529" w:rsidRPr="0013718C">
        <w:rPr>
          <w:b/>
        </w:rPr>
        <w:t>DPD 201</w:t>
      </w:r>
      <w:r w:rsidR="009F50B7">
        <w:rPr>
          <w:b/>
        </w:rPr>
        <w:t>6</w:t>
      </w:r>
      <w:r w:rsidR="00CD1529" w:rsidRPr="0013718C">
        <w:rPr>
          <w:b/>
        </w:rPr>
        <w:t>/</w:t>
      </w:r>
      <w:r w:rsidR="00905A03">
        <w:rPr>
          <w:b/>
        </w:rPr>
        <w:t>30</w:t>
      </w:r>
      <w:r>
        <w:rPr>
          <w:b/>
        </w:rPr>
        <w:t>)</w:t>
      </w:r>
    </w:p>
    <w:p w14:paraId="6D73A7B6" w14:textId="4731CA7A" w:rsidR="00CD1529" w:rsidRPr="00F7097F" w:rsidRDefault="005B3E0C" w:rsidP="002C0DF6">
      <w:pPr>
        <w:spacing w:after="120"/>
        <w:ind w:left="-142"/>
        <w:jc w:val="center"/>
        <w:rPr>
          <w:b/>
        </w:rPr>
      </w:pPr>
      <w:r>
        <w:rPr>
          <w:b/>
        </w:rPr>
        <w:t>N</w:t>
      </w:r>
      <w:r w:rsidR="00CD1529" w:rsidRPr="0013718C">
        <w:rPr>
          <w:b/>
        </w:rPr>
        <w:t xml:space="preserve">eatvērt līdz </w:t>
      </w:r>
      <w:r w:rsidR="00CD1529" w:rsidRPr="0013718C">
        <w:rPr>
          <w:b/>
          <w:bCs/>
        </w:rPr>
        <w:t>201</w:t>
      </w:r>
      <w:r w:rsidR="009F50B7">
        <w:rPr>
          <w:b/>
          <w:bCs/>
        </w:rPr>
        <w:t>6</w:t>
      </w:r>
      <w:r w:rsidR="00CD1529" w:rsidRPr="0013718C">
        <w:rPr>
          <w:b/>
        </w:rPr>
        <w:t xml:space="preserve">.gada </w:t>
      </w:r>
      <w:r w:rsidR="001D6680">
        <w:rPr>
          <w:b/>
        </w:rPr>
        <w:t>9</w:t>
      </w:r>
      <w:r w:rsidR="00905A03">
        <w:rPr>
          <w:b/>
        </w:rPr>
        <w:t>.martam</w:t>
      </w:r>
      <w:r w:rsidR="00CD1529" w:rsidRPr="0013718C">
        <w:rPr>
          <w:b/>
        </w:rPr>
        <w:t>, plkst.</w:t>
      </w:r>
      <w:r w:rsidR="00DF7AA9">
        <w:rPr>
          <w:b/>
        </w:rPr>
        <w:t>11</w:t>
      </w:r>
      <w:r w:rsidR="00CD1529" w:rsidRPr="0013718C">
        <w:rPr>
          <w:b/>
          <w:bCs/>
        </w:rPr>
        <w:t>:</w:t>
      </w:r>
      <w:r w:rsidR="00CD1529"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0BFFDCAB" w14:textId="77777777" w:rsidR="005B3E0C" w:rsidRDefault="005B3E0C" w:rsidP="00F60CFE">
      <w:pPr>
        <w:pStyle w:val="ListParagraph"/>
        <w:numPr>
          <w:ilvl w:val="1"/>
          <w:numId w:val="2"/>
        </w:numPr>
        <w:spacing w:after="120"/>
        <w:ind w:left="851" w:hanging="567"/>
        <w:jc w:val="both"/>
        <w:rPr>
          <w:color w:val="000000"/>
        </w:rPr>
      </w:pPr>
      <w:r w:rsidRPr="005B3E0C">
        <w:rPr>
          <w:color w:val="000000"/>
        </w:rPr>
        <w:t>Pretendents ir reģistrēts Komerclikumā un likumā „Par Latvijas Republikas Uzņēmumu reģistru” vai citos normatīvajos aktos noteiktajā kārtībā, vai līdzvērtīgā uzņēmējdarbību/ komercdarbību reģistrējošā iestādē ārvalstī.</w:t>
      </w:r>
    </w:p>
    <w:p w14:paraId="01B3631C" w14:textId="5855F6DC" w:rsidR="002A7956" w:rsidRDefault="005B3E0C" w:rsidP="00D5584B">
      <w:pPr>
        <w:pStyle w:val="ListParagraph"/>
        <w:numPr>
          <w:ilvl w:val="1"/>
          <w:numId w:val="2"/>
        </w:numPr>
        <w:tabs>
          <w:tab w:val="clear" w:pos="1421"/>
          <w:tab w:val="left" w:pos="851"/>
        </w:tabs>
        <w:spacing w:after="120"/>
        <w:ind w:left="851" w:hanging="567"/>
        <w:jc w:val="both"/>
        <w:rPr>
          <w:color w:val="000000"/>
        </w:rPr>
      </w:pPr>
      <w:r w:rsidRPr="005B3E0C">
        <w:rPr>
          <w:color w:val="000000"/>
        </w:rPr>
        <w:lastRenderedPageBreak/>
        <w:t>Pretendenta darbība pārtikas apritē ir atzīta vai reģistrēta Pārtikas aprites uzraudzības likumā noteiktajā kārtībā vai līdzvērtīgā darbību reģistrējošā iestādē ārvalstī, ja to paredz LR normatīvo aktu prasības.</w:t>
      </w:r>
    </w:p>
    <w:p w14:paraId="7D35A62D" w14:textId="2736A018" w:rsidR="00F60CFE" w:rsidRPr="005B3E0C" w:rsidRDefault="00F60CFE" w:rsidP="00D5584B">
      <w:pPr>
        <w:pStyle w:val="ListParagraph"/>
        <w:numPr>
          <w:ilvl w:val="1"/>
          <w:numId w:val="2"/>
        </w:numPr>
        <w:tabs>
          <w:tab w:val="clear" w:pos="1421"/>
          <w:tab w:val="left" w:pos="851"/>
        </w:tabs>
        <w:spacing w:after="120"/>
        <w:ind w:left="851" w:hanging="567"/>
        <w:jc w:val="both"/>
        <w:rPr>
          <w:color w:val="000000"/>
        </w:rPr>
      </w:pPr>
      <w:r w:rsidRPr="0039221F">
        <w:rPr>
          <w:color w:val="000000"/>
        </w:rPr>
        <w:t>Pretendentam ir pieredze pārtikas produktu</w:t>
      </w:r>
      <w:r w:rsidR="002A1A76">
        <w:rPr>
          <w:color w:val="000000"/>
        </w:rPr>
        <w:t xml:space="preserve"> </w:t>
      </w:r>
      <w:r w:rsidRPr="0039221F">
        <w:rPr>
          <w:color w:val="000000"/>
        </w:rPr>
        <w:t>piegādē iestādēm – vēlams izglītības, veselības, sociālajā vai citā jomā</w:t>
      </w:r>
      <w:r>
        <w:rPr>
          <w:color w:val="000000"/>
        </w:rPr>
        <w:t xml:space="preserve"> pēdējo trīs gadu laikā.</w:t>
      </w:r>
    </w:p>
    <w:p w14:paraId="4081677F" w14:textId="4C0D066D" w:rsidR="00F47262" w:rsidRPr="0029041C" w:rsidRDefault="004E705E" w:rsidP="00D5584B">
      <w:pPr>
        <w:numPr>
          <w:ilvl w:val="1"/>
          <w:numId w:val="2"/>
        </w:numPr>
        <w:tabs>
          <w:tab w:val="clear" w:pos="1421"/>
          <w:tab w:val="left" w:pos="0"/>
          <w:tab w:val="num" w:pos="851"/>
        </w:tabs>
        <w:spacing w:after="80"/>
        <w:ind w:left="851" w:hanging="567"/>
        <w:jc w:val="both"/>
      </w:pPr>
      <w:r w:rsidRPr="0029041C">
        <w:t xml:space="preserve">Uz pretendentu </w:t>
      </w:r>
      <w:r w:rsidR="00821C1D">
        <w:t xml:space="preserve">un personu, uz kuras iespējām pretendents balstās, </w:t>
      </w:r>
      <w:r w:rsidRPr="0029041C">
        <w:t>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5B3E0C" w:rsidRDefault="00913290" w:rsidP="00D5584B">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44EEE20F" w14:textId="37669F1B" w:rsidR="005B3E0C" w:rsidRPr="000C108D" w:rsidRDefault="005B3E0C" w:rsidP="005B3E0C">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r>
        <w:t xml:space="preserve"> un s</w:t>
      </w:r>
      <w:r w:rsidRPr="0029041C">
        <w:t>peciālpilnvaras oriģināla eksemplārs – ja pieteik</w:t>
      </w:r>
      <w:r w:rsidR="00D14CE4">
        <w:t>umu paraksta pilnvarota persona</w:t>
      </w:r>
      <w:r w:rsidRPr="000C108D">
        <w:rPr>
          <w:sz w:val="23"/>
          <w:szCs w:val="23"/>
        </w:rPr>
        <w:t>;</w:t>
      </w:r>
    </w:p>
    <w:p w14:paraId="1B6329C6" w14:textId="77777777" w:rsidR="005B3E0C" w:rsidRPr="000C108D" w:rsidRDefault="005B3E0C" w:rsidP="005B3E0C">
      <w:pPr>
        <w:numPr>
          <w:ilvl w:val="1"/>
          <w:numId w:val="2"/>
        </w:numPr>
        <w:tabs>
          <w:tab w:val="clear" w:pos="1421"/>
          <w:tab w:val="left" w:pos="0"/>
          <w:tab w:val="left" w:pos="851"/>
          <w:tab w:val="num" w:pos="1276"/>
        </w:tabs>
        <w:spacing w:after="80"/>
        <w:ind w:left="993"/>
        <w:jc w:val="both"/>
        <w:rPr>
          <w:sz w:val="23"/>
          <w:szCs w:val="23"/>
        </w:rPr>
      </w:pPr>
      <w:r w:rsidRPr="00D14CE4">
        <w:rPr>
          <w:i/>
          <w:sz w:val="23"/>
          <w:szCs w:val="23"/>
        </w:rPr>
        <w:t>Informāciju par Latvijā reģistrēta pretendenta reģistrācijas faktu Komercreģistrā, Pārtikas un veterinārajā dienestā un izslēgšanas nosacījumiem, komisija iegūs publiskās datubāzēs.</w:t>
      </w:r>
      <w:r w:rsidRPr="000C108D">
        <w:rPr>
          <w:sz w:val="23"/>
          <w:szCs w:val="23"/>
        </w:rPr>
        <w:t xml:space="preserve">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46465FFB" w14:textId="77777777" w:rsidR="005B3E0C"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14DCEBDD" w14:textId="77777777" w:rsidR="005B3E0C" w:rsidRPr="004E3754"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4E3754">
        <w:rPr>
          <w:sz w:val="23"/>
          <w:szCs w:val="23"/>
        </w:rPr>
        <w:t xml:space="preserve">attiecīgās ārvalsts kompetentās institūcijas izsniegtu dokumentu (tulkotu un apliecinātu dokumenta kopiju), </w:t>
      </w:r>
      <w:r w:rsidRPr="004E3754">
        <w:rPr>
          <w:b/>
          <w:sz w:val="23"/>
          <w:szCs w:val="23"/>
        </w:rPr>
        <w:t>kas apliecina, ka pretendents ir reģistrēts</w:t>
      </w:r>
      <w:r w:rsidRPr="004E3754">
        <w:rPr>
          <w:sz w:val="23"/>
          <w:szCs w:val="23"/>
        </w:rPr>
        <w:t xml:space="preserve"> </w:t>
      </w:r>
      <w:r w:rsidRPr="004E3754">
        <w:rPr>
          <w:b/>
          <w:sz w:val="23"/>
          <w:szCs w:val="23"/>
        </w:rPr>
        <w:t>pārtikas apriti reglamentējošajos normatīvajos aktos noteiktajā kārtībā</w:t>
      </w:r>
      <w:r w:rsidRPr="004E3754">
        <w:rPr>
          <w:sz w:val="23"/>
          <w:szCs w:val="23"/>
        </w:rPr>
        <w:t>, vai pretendenta pārstāvja parakstītu un tulkotu attiecīgās ārvalsts publiskā reģistra izdruku, kas apliecina pretendenta reģistrācijas faktu (ja kompetentās institūcijas izziņas netiek izdotas);</w:t>
      </w:r>
    </w:p>
    <w:p w14:paraId="7A51424A" w14:textId="77777777" w:rsidR="005B3E0C"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E1BCBE9" w14:textId="67D39D13" w:rsidR="00F60CFE" w:rsidRPr="004E3754" w:rsidRDefault="002A1A76"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Pr>
          <w:b/>
          <w:sz w:val="23"/>
          <w:szCs w:val="23"/>
        </w:rPr>
        <w:t>Pretendenta p</w:t>
      </w:r>
      <w:r w:rsidR="00F60CFE" w:rsidRPr="00F60CFE">
        <w:rPr>
          <w:b/>
          <w:sz w:val="23"/>
          <w:szCs w:val="23"/>
        </w:rPr>
        <w:t>ieredzes aprakst</w:t>
      </w:r>
      <w:r>
        <w:rPr>
          <w:b/>
          <w:sz w:val="23"/>
          <w:szCs w:val="23"/>
        </w:rPr>
        <w:t xml:space="preserve">u par </w:t>
      </w:r>
      <w:r w:rsidRPr="0039221F">
        <w:rPr>
          <w:color w:val="000000"/>
        </w:rPr>
        <w:t>pārtikas produktu</w:t>
      </w:r>
      <w:r>
        <w:rPr>
          <w:color w:val="000000"/>
        </w:rPr>
        <w:t xml:space="preserve"> </w:t>
      </w:r>
      <w:r w:rsidRPr="0039221F">
        <w:rPr>
          <w:color w:val="000000"/>
        </w:rPr>
        <w:t>piegād</w:t>
      </w:r>
      <w:r>
        <w:rPr>
          <w:color w:val="000000"/>
        </w:rPr>
        <w:t xml:space="preserve">i </w:t>
      </w:r>
      <w:r w:rsidRPr="0039221F">
        <w:rPr>
          <w:color w:val="000000"/>
        </w:rPr>
        <w:t>iestādēm – vēlams izglītības, veselības, sociālajā vai citā jomā</w:t>
      </w:r>
      <w:r>
        <w:rPr>
          <w:color w:val="000000"/>
        </w:rPr>
        <w:t xml:space="preserve"> pēdējo trīs gadu laikā, </w:t>
      </w:r>
      <w:r w:rsidR="00F60CFE">
        <w:rPr>
          <w:sz w:val="23"/>
          <w:szCs w:val="23"/>
        </w:rPr>
        <w:t xml:space="preserve">kas aizpildīts atbilstoši nolikuma </w:t>
      </w:r>
      <w:r w:rsidR="002C6C35">
        <w:rPr>
          <w:sz w:val="23"/>
          <w:szCs w:val="23"/>
        </w:rPr>
        <w:t>3</w:t>
      </w:r>
      <w:r w:rsidR="00F60CFE">
        <w:rPr>
          <w:sz w:val="23"/>
          <w:szCs w:val="23"/>
        </w:rPr>
        <w:t xml:space="preserve">.pielikumā dotajai formai, kuram pievienotas </w:t>
      </w:r>
      <w:r w:rsidR="00F60CFE" w:rsidRPr="00F60CFE">
        <w:rPr>
          <w:b/>
          <w:sz w:val="23"/>
          <w:szCs w:val="23"/>
        </w:rPr>
        <w:t>vismaz 2 pozitīvas atsauksmes</w:t>
      </w:r>
      <w:r>
        <w:rPr>
          <w:b/>
          <w:sz w:val="23"/>
          <w:szCs w:val="23"/>
        </w:rPr>
        <w:t xml:space="preserve">. </w:t>
      </w:r>
      <w:r w:rsidR="00F60CFE">
        <w:rPr>
          <w:sz w:val="23"/>
          <w:szCs w:val="23"/>
        </w:rPr>
        <w:t xml:space="preserve"> </w:t>
      </w:r>
    </w:p>
    <w:p w14:paraId="1A691C41" w14:textId="77777777" w:rsidR="005B3E0C" w:rsidRPr="00A97A95" w:rsidRDefault="005B3E0C" w:rsidP="005B3E0C">
      <w:pPr>
        <w:numPr>
          <w:ilvl w:val="0"/>
          <w:numId w:val="2"/>
        </w:numPr>
        <w:tabs>
          <w:tab w:val="clear" w:pos="570"/>
          <w:tab w:val="left" w:pos="0"/>
          <w:tab w:val="num" w:pos="426"/>
          <w:tab w:val="left" w:pos="851"/>
        </w:tabs>
        <w:spacing w:after="80"/>
        <w:jc w:val="both"/>
      </w:pPr>
      <w:r w:rsidRPr="00A97A95">
        <w:rPr>
          <w:b/>
          <w:color w:val="000000"/>
        </w:rPr>
        <w:t>Iesniedzamie piedāvājuma dokumenti:</w:t>
      </w:r>
    </w:p>
    <w:p w14:paraId="09F4910D" w14:textId="715D7DB5" w:rsidR="00A97A95" w:rsidRPr="00A97A95" w:rsidRDefault="005B3E0C" w:rsidP="00A97A95">
      <w:pPr>
        <w:numPr>
          <w:ilvl w:val="1"/>
          <w:numId w:val="2"/>
        </w:numPr>
        <w:tabs>
          <w:tab w:val="clear" w:pos="1421"/>
          <w:tab w:val="left" w:pos="0"/>
          <w:tab w:val="left" w:pos="851"/>
          <w:tab w:val="num" w:pos="993"/>
        </w:tabs>
        <w:spacing w:after="80"/>
        <w:ind w:left="993"/>
        <w:jc w:val="both"/>
      </w:pPr>
      <w:r w:rsidRPr="00A97A95">
        <w:rPr>
          <w:b/>
        </w:rPr>
        <w:t xml:space="preserve">Parakstīts </w:t>
      </w:r>
      <w:r w:rsidR="00F60CFE" w:rsidRPr="00A97A95">
        <w:rPr>
          <w:b/>
        </w:rPr>
        <w:t xml:space="preserve">Tehniskais un </w:t>
      </w:r>
      <w:r w:rsidRPr="00A97A95">
        <w:rPr>
          <w:b/>
        </w:rPr>
        <w:t>Finanšu piedāvājums,</w:t>
      </w:r>
      <w:r w:rsidRPr="00A97A95">
        <w:t xml:space="preserve"> atbilstoši  nolikuma </w:t>
      </w:r>
      <w:r w:rsidR="002C6C35" w:rsidRPr="00043FF8">
        <w:rPr>
          <w:color w:val="000000" w:themeColor="text1"/>
        </w:rPr>
        <w:t>2</w:t>
      </w:r>
      <w:r w:rsidRPr="00043FF8">
        <w:rPr>
          <w:color w:val="000000" w:themeColor="text1"/>
        </w:rPr>
        <w:t>.pielikumam,</w:t>
      </w:r>
      <w:r w:rsidRPr="00A97A95">
        <w:rPr>
          <w:color w:val="FF0000"/>
        </w:rPr>
        <w:t xml:space="preserve"> </w:t>
      </w:r>
      <w:r w:rsidRPr="00A97A95">
        <w:t xml:space="preserve">kurā jānorāda kopējās </w:t>
      </w:r>
      <w:r w:rsidR="00D14CE4" w:rsidRPr="00A97A95">
        <w:t xml:space="preserve">pārtikas produktu </w:t>
      </w:r>
      <w:r w:rsidRPr="00A97A95">
        <w:t>piegādes izmaksas, izņemot pievienotās vērtības nodokli.</w:t>
      </w:r>
      <w:r w:rsidR="00F60CFE" w:rsidRPr="00A97A95">
        <w:t xml:space="preserve"> </w:t>
      </w:r>
      <w:r w:rsidRPr="00A97A95">
        <w:rPr>
          <w:i/>
        </w:rPr>
        <w:t xml:space="preserve">Piedāvājumam pievieno </w:t>
      </w:r>
      <w:r w:rsidRPr="00A97A95">
        <w:rPr>
          <w:b/>
          <w:i/>
        </w:rPr>
        <w:t>tehnisko un finanšu piedāvājumu elektroniskā formā</w:t>
      </w:r>
      <w:r w:rsidRPr="00A97A95">
        <w:rPr>
          <w:i/>
        </w:rPr>
        <w:t xml:space="preserve">, </w:t>
      </w:r>
      <w:r w:rsidRPr="00A97A95">
        <w:rPr>
          <w:b/>
          <w:i/>
        </w:rPr>
        <w:t>CD</w:t>
      </w:r>
      <w:r w:rsidRPr="00A97A95">
        <w:rPr>
          <w:i/>
        </w:rPr>
        <w:t xml:space="preserve"> diskā.</w:t>
      </w:r>
    </w:p>
    <w:p w14:paraId="68F4582F" w14:textId="36710360" w:rsidR="00A97A95" w:rsidRPr="00A97A95" w:rsidRDefault="00A97A95" w:rsidP="00526007">
      <w:pPr>
        <w:pStyle w:val="ListParagraph"/>
        <w:numPr>
          <w:ilvl w:val="2"/>
          <w:numId w:val="15"/>
        </w:numPr>
        <w:tabs>
          <w:tab w:val="left" w:pos="0"/>
          <w:tab w:val="left" w:pos="851"/>
        </w:tabs>
        <w:spacing w:after="80"/>
        <w:jc w:val="both"/>
      </w:pPr>
      <w:r w:rsidRPr="00A97A95">
        <w:t xml:space="preserve">Tehniskais un Finanšu piedāvājums jāsagatavo un jāiesniedz atbilstoši nolikuma </w:t>
      </w:r>
      <w:r w:rsidR="002C6C35">
        <w:t>2</w:t>
      </w:r>
      <w:r w:rsidRPr="00A97A95">
        <w:t xml:space="preserve">.pielikumā norādītajai formai un aizpildīšanas paraugam. </w:t>
      </w:r>
      <w:r w:rsidRPr="00A97A95">
        <w:rPr>
          <w:b/>
        </w:rPr>
        <w:t xml:space="preserve">Piedāvātajiem produktiem jāatbilst Tehniskajā specifikācijā norādītajām kvalitātes prasībām! Pretendenta piedāvātajiem produktiem ar paaugstinātu kvalitātes līmeni jāatbilst Nacionālajā pārtikas kvalitātes shēmas (NPKS) vai lauksaimniecības produktu integrētās audzēšanas (LPIA) prasībām un jābūt atbilstoši sertificētiem, saskaņā ar Ministru kabineta 2014.gada 12.augusta noteikumiem Nr.461 „Prasības pārtikas kvalitātes shēmām, to ieviešanas, darbības, uzraudzības un kontroles kārtība” un </w:t>
      </w:r>
      <w:r w:rsidRPr="00A97A95">
        <w:rPr>
          <w:b/>
          <w:bCs/>
        </w:rPr>
        <w:t>Ministru kabineta 2009.gada 15.septembra noteikumiem Nr.1056</w:t>
      </w:r>
      <w:r w:rsidRPr="00A97A95">
        <w:rPr>
          <w:b/>
        </w:rPr>
        <w:t xml:space="preserve"> „Lauksaimniecības produktu </w:t>
      </w:r>
      <w:r w:rsidRPr="00A97A95">
        <w:rPr>
          <w:b/>
        </w:rPr>
        <w:lastRenderedPageBreak/>
        <w:t>integrētās audzēšanas, uzglabāšanas un marķēšanas prasības un 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w:t>
      </w:r>
      <w:r>
        <w:rPr>
          <w:b/>
        </w:rPr>
        <w:t>īgums ar pasūtītāju.</w:t>
      </w:r>
    </w:p>
    <w:p w14:paraId="09B3CC9F" w14:textId="64679B8A" w:rsidR="00A97A95" w:rsidRDefault="00A97A95" w:rsidP="00526007">
      <w:pPr>
        <w:pStyle w:val="ListParagraph"/>
        <w:numPr>
          <w:ilvl w:val="2"/>
          <w:numId w:val="15"/>
        </w:numPr>
        <w:tabs>
          <w:tab w:val="left" w:pos="0"/>
          <w:tab w:val="left" w:pos="851"/>
        </w:tabs>
        <w:spacing w:after="80"/>
        <w:jc w:val="both"/>
      </w:pPr>
      <w:r w:rsidRPr="00A97A95">
        <w:t>Finanšu piedāvājumā piedāvātajās cenās iekļaujamas visas ar Tehnisko specifikāciju prasību izpildi saistītās izmaksas, nodokļi, kā arī visas ar to netieši saistītās izmaksas (dokumentācijas drukāšanas, transporta pakalpojumi u.c.)</w:t>
      </w:r>
      <w:r>
        <w:t>.</w:t>
      </w:r>
    </w:p>
    <w:p w14:paraId="0762833A" w14:textId="77777777" w:rsidR="00A97A95" w:rsidRPr="00A97A95" w:rsidRDefault="00A97A95" w:rsidP="00526007">
      <w:pPr>
        <w:pStyle w:val="ListParagraph"/>
        <w:numPr>
          <w:ilvl w:val="2"/>
          <w:numId w:val="15"/>
        </w:numPr>
        <w:tabs>
          <w:tab w:val="left" w:pos="0"/>
          <w:tab w:val="left" w:pos="851"/>
        </w:tabs>
        <w:spacing w:after="80"/>
        <w:jc w:val="both"/>
      </w:pPr>
      <w:r w:rsidRPr="00A97A95">
        <w:rPr>
          <w:color w:val="000000"/>
        </w:rPr>
        <w:t xml:space="preserve">Finanšu piedāvājumā visas cenas un summas jānorāda </w:t>
      </w:r>
      <w:r w:rsidRPr="00A97A95">
        <w:rPr>
          <w:i/>
          <w:color w:val="000000"/>
        </w:rPr>
        <w:t>euro</w:t>
      </w:r>
      <w:r w:rsidRPr="00A97A95">
        <w:rPr>
          <w:color w:val="000000"/>
        </w:rPr>
        <w:t xml:space="preserve">, aprēķinos jālieto </w:t>
      </w:r>
      <w:r w:rsidRPr="00A97A95">
        <w:t>cenas ar 2 (divām)</w:t>
      </w:r>
      <w:r w:rsidRPr="00A97A95">
        <w:rPr>
          <w:color w:val="000000"/>
        </w:rPr>
        <w:t xml:space="preserve"> decimālzīmēm aiz komata.</w:t>
      </w:r>
    </w:p>
    <w:p w14:paraId="1BE9B293" w14:textId="77777777" w:rsidR="002C6C35" w:rsidRDefault="00A97A95" w:rsidP="00526007">
      <w:pPr>
        <w:pStyle w:val="ListParagraph"/>
        <w:numPr>
          <w:ilvl w:val="2"/>
          <w:numId w:val="15"/>
        </w:numPr>
        <w:tabs>
          <w:tab w:val="left" w:pos="0"/>
          <w:tab w:val="left" w:pos="851"/>
        </w:tabs>
        <w:spacing w:after="80"/>
        <w:jc w:val="both"/>
      </w:pPr>
      <w:r w:rsidRPr="00A97A95">
        <w:t>Finanšu piedāvājumā norādītās cenas ir fiksē</w:t>
      </w:r>
      <w:r w:rsidR="002C6C35">
        <w:t>tas visā līguma darbības laikā.</w:t>
      </w:r>
    </w:p>
    <w:p w14:paraId="048D11F5" w14:textId="6F746866" w:rsidR="00A97A95" w:rsidRPr="00A97A95" w:rsidRDefault="00A97A95" w:rsidP="00526007">
      <w:pPr>
        <w:pStyle w:val="ListParagraph"/>
        <w:numPr>
          <w:ilvl w:val="2"/>
          <w:numId w:val="15"/>
        </w:numPr>
        <w:tabs>
          <w:tab w:val="left" w:pos="0"/>
          <w:tab w:val="left" w:pos="851"/>
        </w:tabs>
        <w:spacing w:after="80"/>
        <w:jc w:val="both"/>
      </w:pPr>
      <w:r w:rsidRPr="00A97A95">
        <w:t>Tehniskajam un Finanšu piedāvājumam jābūt Pretendenta vadītāja vai pilnvarotās personas (pievienojams pilnvaras oriģināls) parakstītam.</w:t>
      </w:r>
    </w:p>
    <w:p w14:paraId="13061A4D" w14:textId="04306246" w:rsidR="00F47262" w:rsidRPr="00F7097F" w:rsidRDefault="004E705E" w:rsidP="00526007">
      <w:pPr>
        <w:numPr>
          <w:ilvl w:val="0"/>
          <w:numId w:val="15"/>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w:t>
      </w:r>
      <w:r w:rsidR="0051496E">
        <w:t xml:space="preserve">piektajā daļā </w:t>
      </w:r>
      <w:r w:rsidR="001649A7" w:rsidRPr="00F7097F">
        <w:t>noteiktajos gadījumos.</w:t>
      </w:r>
    </w:p>
    <w:p w14:paraId="11442862" w14:textId="3DEB227D" w:rsidR="001649A7" w:rsidRPr="00F7097F" w:rsidRDefault="001649A7" w:rsidP="00526007">
      <w:pPr>
        <w:numPr>
          <w:ilvl w:val="0"/>
          <w:numId w:val="15"/>
        </w:numPr>
        <w:tabs>
          <w:tab w:val="left" w:pos="0"/>
          <w:tab w:val="left" w:pos="851"/>
        </w:tabs>
        <w:spacing w:after="80"/>
        <w:jc w:val="both"/>
      </w:pPr>
      <w:r w:rsidRPr="00F7097F">
        <w:t>Komisija noraida pretendenta piedāvājumu:</w:t>
      </w:r>
    </w:p>
    <w:p w14:paraId="4B191B04" w14:textId="77777777" w:rsidR="00F47262" w:rsidRPr="00F7097F" w:rsidRDefault="004E705E" w:rsidP="00526007">
      <w:pPr>
        <w:numPr>
          <w:ilvl w:val="1"/>
          <w:numId w:val="15"/>
        </w:numPr>
        <w:tabs>
          <w:tab w:val="left" w:pos="0"/>
          <w:tab w:val="left" w:pos="851"/>
        </w:tabs>
        <w:spacing w:after="80"/>
        <w:ind w:left="993" w:hanging="567"/>
        <w:jc w:val="both"/>
      </w:pPr>
      <w:r w:rsidRPr="00F7097F">
        <w:t>pretendents nav iesniedzis visus Nolikumā noteiktos dokumentus savas kvalifikācijas novērtēšanai;</w:t>
      </w:r>
    </w:p>
    <w:p w14:paraId="6E07BC8D" w14:textId="77777777" w:rsidR="00F47262" w:rsidRPr="00F7097F" w:rsidRDefault="004E705E" w:rsidP="00526007">
      <w:pPr>
        <w:numPr>
          <w:ilvl w:val="1"/>
          <w:numId w:val="15"/>
        </w:numPr>
        <w:tabs>
          <w:tab w:val="left" w:pos="0"/>
          <w:tab w:val="left" w:pos="851"/>
          <w:tab w:val="left" w:pos="993"/>
        </w:tabs>
        <w:spacing w:after="80"/>
        <w:ind w:left="1134" w:hanging="708"/>
        <w:jc w:val="both"/>
      </w:pPr>
      <w:r w:rsidRPr="00F7097F">
        <w:t>pretendents neatbilst Nolikumā noteiktajām kvalifikācijas prasībām;</w:t>
      </w:r>
    </w:p>
    <w:p w14:paraId="302796A6" w14:textId="77777777" w:rsidR="00F47262" w:rsidRPr="00F7097F" w:rsidRDefault="0099158E" w:rsidP="00526007">
      <w:pPr>
        <w:numPr>
          <w:ilvl w:val="1"/>
          <w:numId w:val="15"/>
        </w:numPr>
        <w:tabs>
          <w:tab w:val="left" w:pos="0"/>
          <w:tab w:val="left" w:pos="851"/>
          <w:tab w:val="left" w:pos="993"/>
        </w:tabs>
        <w:spacing w:after="80"/>
        <w:ind w:left="1134" w:hanging="708"/>
        <w:jc w:val="both"/>
      </w:pPr>
      <w:r w:rsidRPr="00F7097F">
        <w:t>p</w:t>
      </w:r>
      <w:r w:rsidR="004E705E" w:rsidRPr="00F7097F">
        <w:t>retendents iesniedzis neatbilstošu tehnisko vai finanšu piedāvājumu;</w:t>
      </w:r>
    </w:p>
    <w:p w14:paraId="377039E6" w14:textId="49DBFCF3" w:rsidR="00A97A95" w:rsidRPr="00043FF8" w:rsidRDefault="004E705E" w:rsidP="00043FF8">
      <w:pPr>
        <w:numPr>
          <w:ilvl w:val="1"/>
          <w:numId w:val="15"/>
        </w:numPr>
        <w:tabs>
          <w:tab w:val="left" w:pos="0"/>
        </w:tabs>
        <w:spacing w:after="80"/>
        <w:ind w:left="993" w:hanging="567"/>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51971D81" w:rsidR="00AE7BFB" w:rsidRPr="00F7097F" w:rsidRDefault="00E219F7" w:rsidP="00526007">
      <w:pPr>
        <w:pStyle w:val="ListParagraph"/>
        <w:numPr>
          <w:ilvl w:val="0"/>
          <w:numId w:val="15"/>
        </w:numPr>
        <w:tabs>
          <w:tab w:val="left" w:pos="0"/>
          <w:tab w:val="left" w:pos="851"/>
        </w:tabs>
        <w:spacing w:after="80"/>
        <w:jc w:val="both"/>
      </w:pPr>
      <w:r w:rsidRPr="00F7097F">
        <w:t xml:space="preserve">Iepirkuma komisija </w:t>
      </w:r>
      <w:r w:rsidRPr="00F7097F">
        <w:rPr>
          <w:lang w:eastAsia="en-US"/>
        </w:rPr>
        <w:t>izvēlas</w:t>
      </w:r>
      <w:r w:rsidRPr="00F7097F">
        <w:t xml:space="preserve"> </w:t>
      </w:r>
      <w:r w:rsidR="00A97A95" w:rsidRPr="00A97A95">
        <w:rPr>
          <w:b/>
        </w:rPr>
        <w:t xml:space="preserve">saimnieciski visizdevīgāko </w:t>
      </w:r>
      <w:r w:rsidRPr="00A97A95">
        <w:rPr>
          <w:b/>
        </w:rPr>
        <w:t>piedāvājumu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043FF8">
        <w:t xml:space="preserve"> Saimnieciski visizdevīgāko piedāvājumu nosaka pēc formulas, kas noteikta 4.pielikumā.</w:t>
      </w:r>
    </w:p>
    <w:p w14:paraId="717D282E" w14:textId="77777777" w:rsidR="00275C3E" w:rsidRPr="00F7097F" w:rsidRDefault="001E21AD" w:rsidP="00526007">
      <w:pPr>
        <w:pStyle w:val="ListParagraph"/>
        <w:numPr>
          <w:ilvl w:val="0"/>
          <w:numId w:val="15"/>
        </w:numPr>
        <w:tabs>
          <w:tab w:val="left" w:pos="0"/>
          <w:tab w:val="left" w:pos="851"/>
        </w:tabs>
        <w:spacing w:after="80"/>
        <w:jc w:val="both"/>
      </w:pPr>
      <w:r w:rsidRPr="00F7097F">
        <w:t>Iepirkuma komisija:</w:t>
      </w:r>
    </w:p>
    <w:p w14:paraId="423D5E19" w14:textId="77777777" w:rsidR="00275C3E" w:rsidRPr="00F7097F" w:rsidRDefault="001E21AD" w:rsidP="00526007">
      <w:pPr>
        <w:pStyle w:val="ListParagraph"/>
        <w:numPr>
          <w:ilvl w:val="1"/>
          <w:numId w:val="15"/>
        </w:numPr>
        <w:tabs>
          <w:tab w:val="left" w:pos="0"/>
          <w:tab w:val="left" w:pos="851"/>
        </w:tabs>
        <w:spacing w:after="80"/>
        <w:ind w:left="1134" w:hanging="567"/>
        <w:jc w:val="both"/>
      </w:pPr>
      <w:r w:rsidRPr="00F7097F">
        <w:t>Pārbaudīs piedāvājumu atbilstoši Nolikumā norādītajām prasībām, vai tas ir cauršūts un caurauklots, pārbaudīs piedāvājuma noformējumu;</w:t>
      </w:r>
    </w:p>
    <w:p w14:paraId="6A3BC36A" w14:textId="5E1A270F" w:rsidR="00275C3E" w:rsidRPr="00F7097F" w:rsidRDefault="001E21AD" w:rsidP="00526007">
      <w:pPr>
        <w:pStyle w:val="ListParagraph"/>
        <w:numPr>
          <w:ilvl w:val="1"/>
          <w:numId w:val="15"/>
        </w:numPr>
        <w:tabs>
          <w:tab w:val="left" w:pos="0"/>
          <w:tab w:val="left" w:pos="851"/>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Default="001E21AD" w:rsidP="00526007">
      <w:pPr>
        <w:pStyle w:val="ListParagraph"/>
        <w:numPr>
          <w:ilvl w:val="1"/>
          <w:numId w:val="15"/>
        </w:numPr>
        <w:tabs>
          <w:tab w:val="left" w:pos="0"/>
          <w:tab w:val="left" w:pos="851"/>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2D53CDCF" w14:textId="574A76A9" w:rsidR="00043FF8" w:rsidRPr="00F7097F" w:rsidRDefault="00043FF8" w:rsidP="00526007">
      <w:pPr>
        <w:pStyle w:val="ListParagraph"/>
        <w:numPr>
          <w:ilvl w:val="1"/>
          <w:numId w:val="15"/>
        </w:numPr>
        <w:tabs>
          <w:tab w:val="left" w:pos="0"/>
          <w:tab w:val="left" w:pos="851"/>
        </w:tabs>
        <w:spacing w:after="80"/>
        <w:ind w:left="1134" w:hanging="567"/>
        <w:jc w:val="both"/>
      </w:pPr>
      <w:r>
        <w:t>Noteiks saimnieciski visizdevīgāko piedāv</w:t>
      </w:r>
      <w:r w:rsidR="00BB4F93">
        <w:t>ājumu, saskaņā ar 4.pielikumā noteiktajiem vērtēšanas kritērijiem un algoritmiem.</w:t>
      </w:r>
      <w:r>
        <w:t xml:space="preserve"> </w:t>
      </w:r>
    </w:p>
    <w:p w14:paraId="7DAB2D95" w14:textId="5D842C53" w:rsidR="00275C3E" w:rsidRPr="00F7097F" w:rsidRDefault="001E21AD" w:rsidP="00526007">
      <w:pPr>
        <w:pStyle w:val="ListParagraph"/>
        <w:numPr>
          <w:ilvl w:val="1"/>
          <w:numId w:val="15"/>
        </w:numPr>
        <w:tabs>
          <w:tab w:val="left" w:pos="0"/>
          <w:tab w:val="left" w:pos="851"/>
        </w:tabs>
        <w:spacing w:after="80"/>
        <w:ind w:left="1134" w:hanging="567"/>
        <w:jc w:val="both"/>
      </w:pPr>
      <w:r w:rsidRPr="00F7097F">
        <w:rPr>
          <w:bCs/>
        </w:rPr>
        <w:t>Veiks pārbaudi par Publisko iepirkumu likuma 8.</w:t>
      </w:r>
      <w:r w:rsidRPr="00F7097F">
        <w:rPr>
          <w:bCs/>
          <w:vertAlign w:val="superscript"/>
        </w:rPr>
        <w:t>2</w:t>
      </w:r>
      <w:r w:rsidR="00B00C71">
        <w:rPr>
          <w:bCs/>
        </w:rPr>
        <w:t xml:space="preserve"> panta piektajā daļā</w:t>
      </w:r>
      <w:r w:rsidRPr="00F7097F">
        <w:rPr>
          <w:bCs/>
        </w:rPr>
        <w:t xml:space="preserve"> 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526007">
      <w:pPr>
        <w:pStyle w:val="ListParagraph"/>
        <w:numPr>
          <w:ilvl w:val="1"/>
          <w:numId w:val="15"/>
        </w:numPr>
        <w:tabs>
          <w:tab w:val="left" w:pos="0"/>
          <w:tab w:val="left" w:pos="851"/>
        </w:tabs>
        <w:spacing w:after="80"/>
        <w:ind w:left="1134" w:hanging="567"/>
        <w:jc w:val="both"/>
      </w:pPr>
      <w:r w:rsidRPr="00F7097F">
        <w:lastRenderedPageBreak/>
        <w:t>Pieņems lēmumu par uzvarētāju.</w:t>
      </w:r>
    </w:p>
    <w:p w14:paraId="5AACD9C3" w14:textId="77777777" w:rsidR="00275C3E" w:rsidRPr="00F7097F" w:rsidRDefault="001E21AD" w:rsidP="00526007">
      <w:pPr>
        <w:pStyle w:val="ListParagraph"/>
        <w:numPr>
          <w:ilvl w:val="0"/>
          <w:numId w:val="15"/>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526007">
      <w:pPr>
        <w:pStyle w:val="ListParagraph"/>
        <w:numPr>
          <w:ilvl w:val="0"/>
          <w:numId w:val="15"/>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526007">
      <w:pPr>
        <w:pStyle w:val="ListParagraph"/>
        <w:numPr>
          <w:ilvl w:val="0"/>
          <w:numId w:val="15"/>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526007">
      <w:pPr>
        <w:pStyle w:val="ListParagraph"/>
        <w:numPr>
          <w:ilvl w:val="0"/>
          <w:numId w:val="15"/>
        </w:numPr>
        <w:tabs>
          <w:tab w:val="left" w:pos="0"/>
          <w:tab w:val="left" w:pos="851"/>
        </w:tabs>
        <w:spacing w:after="80"/>
        <w:jc w:val="both"/>
      </w:pPr>
      <w:r w:rsidRPr="00F7097F">
        <w:t>Savus lēmumus komisija pieņem sēžu laikā.</w:t>
      </w:r>
    </w:p>
    <w:p w14:paraId="719E1A4C" w14:textId="77777777" w:rsidR="001C52FF" w:rsidRPr="00F7097F" w:rsidRDefault="004E705E" w:rsidP="00526007">
      <w:pPr>
        <w:pStyle w:val="ListParagraph"/>
        <w:numPr>
          <w:ilvl w:val="0"/>
          <w:numId w:val="15"/>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526007">
      <w:pPr>
        <w:pStyle w:val="ListParagraph"/>
        <w:numPr>
          <w:ilvl w:val="0"/>
          <w:numId w:val="15"/>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526007">
      <w:pPr>
        <w:pStyle w:val="ListParagraph"/>
        <w:numPr>
          <w:ilvl w:val="0"/>
          <w:numId w:val="15"/>
        </w:numPr>
        <w:tabs>
          <w:tab w:val="left" w:pos="0"/>
          <w:tab w:val="left" w:pos="851"/>
        </w:tabs>
        <w:spacing w:after="80"/>
        <w:jc w:val="both"/>
      </w:pPr>
      <w:r w:rsidRPr="00F7097F">
        <w:t>Komisijai ir šādas tiesības:</w:t>
      </w:r>
    </w:p>
    <w:p w14:paraId="75F62752" w14:textId="77777777" w:rsidR="001C52FF" w:rsidRPr="00F7097F" w:rsidRDefault="004E705E" w:rsidP="00526007">
      <w:pPr>
        <w:pStyle w:val="ListParagraph"/>
        <w:numPr>
          <w:ilvl w:val="1"/>
          <w:numId w:val="15"/>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526007">
      <w:pPr>
        <w:pStyle w:val="ListParagraph"/>
        <w:numPr>
          <w:ilvl w:val="1"/>
          <w:numId w:val="15"/>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526007">
      <w:pPr>
        <w:pStyle w:val="ListParagraph"/>
        <w:numPr>
          <w:ilvl w:val="1"/>
          <w:numId w:val="15"/>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526007">
      <w:pPr>
        <w:pStyle w:val="ListParagraph"/>
        <w:numPr>
          <w:ilvl w:val="1"/>
          <w:numId w:val="15"/>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526007">
      <w:pPr>
        <w:pStyle w:val="ListParagraph"/>
        <w:numPr>
          <w:ilvl w:val="1"/>
          <w:numId w:val="15"/>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526007">
      <w:pPr>
        <w:pStyle w:val="ListParagraph"/>
        <w:numPr>
          <w:ilvl w:val="0"/>
          <w:numId w:val="15"/>
        </w:numPr>
        <w:tabs>
          <w:tab w:val="left" w:pos="0"/>
          <w:tab w:val="left" w:pos="851"/>
        </w:tabs>
        <w:spacing w:after="80"/>
        <w:jc w:val="both"/>
      </w:pPr>
      <w:r w:rsidRPr="00F7097F">
        <w:t>Komisijai ir šādi pienākumi:</w:t>
      </w:r>
    </w:p>
    <w:p w14:paraId="06D0611B" w14:textId="77777777" w:rsidR="001C52FF" w:rsidRPr="00F7097F" w:rsidRDefault="004E705E" w:rsidP="00526007">
      <w:pPr>
        <w:pStyle w:val="ListParagraph"/>
        <w:numPr>
          <w:ilvl w:val="1"/>
          <w:numId w:val="15"/>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526007">
      <w:pPr>
        <w:pStyle w:val="ListParagraph"/>
        <w:numPr>
          <w:ilvl w:val="1"/>
          <w:numId w:val="15"/>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526007">
      <w:pPr>
        <w:pStyle w:val="ListParagraph"/>
        <w:numPr>
          <w:ilvl w:val="1"/>
          <w:numId w:val="15"/>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526007">
      <w:pPr>
        <w:pStyle w:val="ListParagraph"/>
        <w:numPr>
          <w:ilvl w:val="0"/>
          <w:numId w:val="15"/>
        </w:numPr>
        <w:tabs>
          <w:tab w:val="left" w:pos="0"/>
          <w:tab w:val="left" w:pos="851"/>
        </w:tabs>
        <w:spacing w:after="80"/>
        <w:jc w:val="both"/>
      </w:pPr>
      <w:r w:rsidRPr="00F7097F">
        <w:t>Komisijas darba organizācija:</w:t>
      </w:r>
    </w:p>
    <w:p w14:paraId="459308B6" w14:textId="77777777" w:rsidR="001C52FF" w:rsidRPr="00F7097F" w:rsidRDefault="004E705E" w:rsidP="00526007">
      <w:pPr>
        <w:pStyle w:val="ListParagraph"/>
        <w:numPr>
          <w:ilvl w:val="1"/>
          <w:numId w:val="15"/>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F414A1">
      <w:pPr>
        <w:pStyle w:val="ListParagraph"/>
        <w:numPr>
          <w:ilvl w:val="2"/>
          <w:numId w:val="15"/>
        </w:numPr>
        <w:tabs>
          <w:tab w:val="left" w:pos="0"/>
          <w:tab w:val="left" w:pos="2127"/>
        </w:tabs>
        <w:spacing w:after="80"/>
        <w:ind w:hanging="578"/>
        <w:jc w:val="both"/>
      </w:pPr>
      <w:r w:rsidRPr="00F7097F">
        <w:t>organizē un vada komisijas darbu;</w:t>
      </w:r>
    </w:p>
    <w:p w14:paraId="19A319BE" w14:textId="77777777" w:rsidR="001C52FF" w:rsidRPr="00F7097F" w:rsidRDefault="004E705E" w:rsidP="00F414A1">
      <w:pPr>
        <w:pStyle w:val="ListParagraph"/>
        <w:numPr>
          <w:ilvl w:val="2"/>
          <w:numId w:val="15"/>
        </w:numPr>
        <w:tabs>
          <w:tab w:val="left" w:pos="0"/>
          <w:tab w:val="left" w:pos="2127"/>
        </w:tabs>
        <w:spacing w:after="80"/>
        <w:ind w:hanging="578"/>
        <w:jc w:val="both"/>
      </w:pPr>
      <w:r w:rsidRPr="00F7097F">
        <w:t>nosaka komisijas sēžu laiku un apstiprina darba kārtību;</w:t>
      </w:r>
    </w:p>
    <w:p w14:paraId="3549D907" w14:textId="77777777" w:rsidR="001C52FF" w:rsidRPr="00F7097F" w:rsidRDefault="004E705E" w:rsidP="00F414A1">
      <w:pPr>
        <w:pStyle w:val="ListParagraph"/>
        <w:numPr>
          <w:ilvl w:val="2"/>
          <w:numId w:val="15"/>
        </w:numPr>
        <w:tabs>
          <w:tab w:val="left" w:pos="0"/>
          <w:tab w:val="left" w:pos="2127"/>
        </w:tabs>
        <w:spacing w:after="80"/>
        <w:ind w:hanging="578"/>
        <w:jc w:val="both"/>
      </w:pPr>
      <w:r w:rsidRPr="00F7097F">
        <w:t>sasauc un vada komisijas sēdes.</w:t>
      </w:r>
    </w:p>
    <w:p w14:paraId="516B8185" w14:textId="77777777" w:rsidR="001C52FF" w:rsidRPr="00F7097F" w:rsidRDefault="004E705E" w:rsidP="00526007">
      <w:pPr>
        <w:pStyle w:val="ListParagraph"/>
        <w:numPr>
          <w:ilvl w:val="0"/>
          <w:numId w:val="15"/>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526007">
      <w:pPr>
        <w:pStyle w:val="ListParagraph"/>
        <w:numPr>
          <w:ilvl w:val="0"/>
          <w:numId w:val="15"/>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526007">
      <w:pPr>
        <w:pStyle w:val="ListParagraph"/>
        <w:numPr>
          <w:ilvl w:val="0"/>
          <w:numId w:val="15"/>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526007">
      <w:pPr>
        <w:pStyle w:val="ListParagraph"/>
        <w:numPr>
          <w:ilvl w:val="0"/>
          <w:numId w:val="15"/>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526007">
      <w:pPr>
        <w:pStyle w:val="ListParagraph"/>
        <w:numPr>
          <w:ilvl w:val="0"/>
          <w:numId w:val="15"/>
        </w:numPr>
        <w:tabs>
          <w:tab w:val="left" w:pos="0"/>
        </w:tabs>
        <w:spacing w:after="80"/>
        <w:jc w:val="both"/>
      </w:pPr>
      <w:r w:rsidRPr="00F7097F">
        <w:lastRenderedPageBreak/>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526007">
      <w:pPr>
        <w:pStyle w:val="ListParagraph"/>
        <w:numPr>
          <w:ilvl w:val="0"/>
          <w:numId w:val="15"/>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526007">
      <w:pPr>
        <w:pStyle w:val="Title"/>
        <w:numPr>
          <w:ilvl w:val="0"/>
          <w:numId w:val="3"/>
        </w:numPr>
        <w:tabs>
          <w:tab w:val="left" w:pos="206"/>
        </w:tabs>
        <w:jc w:val="left"/>
        <w:rPr>
          <w:b w:val="0"/>
          <w:lang w:val="lv-LV"/>
        </w:rPr>
      </w:pPr>
      <w:r w:rsidRPr="00F7097F">
        <w:rPr>
          <w:b w:val="0"/>
          <w:lang w:val="lv-LV"/>
        </w:rPr>
        <w:t>Pieteikums;</w:t>
      </w:r>
    </w:p>
    <w:p w14:paraId="2B3FCCC9" w14:textId="1DC2313B" w:rsidR="004E705E" w:rsidRPr="002C6C35" w:rsidRDefault="00C56CD6" w:rsidP="00526007">
      <w:pPr>
        <w:pStyle w:val="Title"/>
        <w:numPr>
          <w:ilvl w:val="0"/>
          <w:numId w:val="3"/>
        </w:numPr>
        <w:tabs>
          <w:tab w:val="left" w:pos="206"/>
        </w:tabs>
        <w:jc w:val="left"/>
        <w:rPr>
          <w:b w:val="0"/>
          <w:lang w:val="lv-LV"/>
        </w:rPr>
      </w:pPr>
      <w:r w:rsidRPr="002C6C35">
        <w:rPr>
          <w:b w:val="0"/>
          <w:lang w:val="lv-LV"/>
        </w:rPr>
        <w:t>Tehniskā specifikācija</w:t>
      </w:r>
      <w:r w:rsidR="002C6C35" w:rsidRPr="002C6C35">
        <w:rPr>
          <w:b w:val="0"/>
          <w:lang w:val="lv-LV"/>
        </w:rPr>
        <w:t xml:space="preserve"> – t</w:t>
      </w:r>
      <w:r w:rsidRPr="002C6C35">
        <w:rPr>
          <w:b w:val="0"/>
        </w:rPr>
        <w:t>ehniskā</w:t>
      </w:r>
      <w:r w:rsidR="00720AC9" w:rsidRPr="002C6C35">
        <w:rPr>
          <w:b w:val="0"/>
        </w:rPr>
        <w:t>-finanšu</w:t>
      </w:r>
      <w:r w:rsidR="004E705E" w:rsidRPr="002C6C35">
        <w:rPr>
          <w:b w:val="0"/>
        </w:rPr>
        <w:t xml:space="preserve"> piedāvājum</w:t>
      </w:r>
      <w:r w:rsidRPr="002C6C35">
        <w:rPr>
          <w:b w:val="0"/>
        </w:rPr>
        <w:t>a forma</w:t>
      </w:r>
      <w:r w:rsidR="004E705E" w:rsidRPr="002C6C35">
        <w:rPr>
          <w:b w:val="0"/>
        </w:rPr>
        <w:t>;</w:t>
      </w:r>
    </w:p>
    <w:p w14:paraId="187BE514" w14:textId="67E3DE12" w:rsidR="004E705E" w:rsidRDefault="001E21AD" w:rsidP="00526007">
      <w:pPr>
        <w:numPr>
          <w:ilvl w:val="0"/>
          <w:numId w:val="3"/>
        </w:numPr>
      </w:pPr>
      <w:r w:rsidRPr="00F7097F">
        <w:t>Pieredzes aprakst</w:t>
      </w:r>
      <w:r w:rsidR="00444F67" w:rsidRPr="00F7097F">
        <w:t>a forma</w:t>
      </w:r>
      <w:r w:rsidR="00F55FA0" w:rsidRPr="00F7097F">
        <w:t>;</w:t>
      </w:r>
    </w:p>
    <w:p w14:paraId="6441D697" w14:textId="283433CA" w:rsidR="00A97A95" w:rsidRPr="00F7097F" w:rsidRDefault="00A97A95" w:rsidP="00526007">
      <w:pPr>
        <w:numPr>
          <w:ilvl w:val="0"/>
          <w:numId w:val="3"/>
        </w:numPr>
      </w:pPr>
      <w:r>
        <w:t>Saimnieciski visizdevīgākā piedāvājuma noteikšanas kārtība;</w:t>
      </w:r>
    </w:p>
    <w:p w14:paraId="3695AC48" w14:textId="0C30E58E" w:rsidR="00843FA2" w:rsidRPr="00F7097F" w:rsidRDefault="0011366E" w:rsidP="00526007">
      <w:pPr>
        <w:numPr>
          <w:ilvl w:val="0"/>
          <w:numId w:val="3"/>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130E034B"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D513AB" w:rsidRPr="002330B8">
        <w:rPr>
          <w:bCs/>
          <w:sz w:val="20"/>
          <w:szCs w:val="20"/>
        </w:rPr>
        <w:t>201</w:t>
      </w:r>
      <w:r w:rsidR="002C6C35">
        <w:rPr>
          <w:bCs/>
          <w:sz w:val="20"/>
          <w:szCs w:val="20"/>
        </w:rPr>
        <w:t>6</w:t>
      </w:r>
      <w:r w:rsidR="0057038D" w:rsidRPr="002330B8">
        <w:rPr>
          <w:bCs/>
          <w:sz w:val="20"/>
          <w:szCs w:val="20"/>
        </w:rPr>
        <w:t>/</w:t>
      </w:r>
      <w:r w:rsidR="003F1145">
        <w:rPr>
          <w:bCs/>
          <w:sz w:val="20"/>
          <w:szCs w:val="20"/>
        </w:rPr>
        <w:t>30</w:t>
      </w:r>
    </w:p>
    <w:p w14:paraId="6D08D3F7" w14:textId="16BBB259" w:rsidR="00101DAA" w:rsidRPr="00101DAA" w:rsidRDefault="00101DAA" w:rsidP="00BB4F93">
      <w:pPr>
        <w:jc w:val="center"/>
        <w:outlineLvl w:val="0"/>
        <w:rPr>
          <w:b/>
          <w:smallCaps/>
        </w:rPr>
      </w:pPr>
      <w:bookmarkStart w:id="3" w:name="_Toc377645187"/>
      <w:r w:rsidRPr="00101DAA">
        <w:rPr>
          <w:b/>
          <w:smallCaps/>
        </w:rPr>
        <w:t>Pieteikums par piedalīšanos</w:t>
      </w:r>
      <w:r>
        <w:rPr>
          <w:b/>
          <w:smallCaps/>
        </w:rPr>
        <w:t xml:space="preserve"> iepirkumā</w:t>
      </w:r>
      <w:r w:rsidRPr="00101DAA">
        <w:rPr>
          <w:b/>
          <w:smallCaps/>
        </w:rPr>
        <w:t xml:space="preserve"> (</w:t>
      </w:r>
      <w:r w:rsidRPr="00101DAA">
        <w:rPr>
          <w:b/>
          <w:i/>
          <w:smallCaps/>
        </w:rPr>
        <w:t>forma</w:t>
      </w:r>
      <w:r w:rsidRPr="00101DAA">
        <w:rPr>
          <w:b/>
          <w:smallCaps/>
        </w:rPr>
        <w:t>)</w:t>
      </w:r>
      <w:bookmarkEnd w:id="3"/>
    </w:p>
    <w:p w14:paraId="44921D57" w14:textId="77777777" w:rsidR="003F1145" w:rsidRDefault="00101DAA" w:rsidP="00AC2746">
      <w:pPr>
        <w:jc w:val="center"/>
        <w:rPr>
          <w:b/>
        </w:rPr>
      </w:pPr>
      <w:r w:rsidRPr="00A753AC">
        <w:rPr>
          <w:b/>
        </w:rPr>
        <w:t xml:space="preserve">„Pārtikas produktu piegāde Daugavpils </w:t>
      </w:r>
      <w:r>
        <w:rPr>
          <w:b/>
        </w:rPr>
        <w:t xml:space="preserve">pilsētas </w:t>
      </w:r>
      <w:r w:rsidR="00DF7AA9">
        <w:rPr>
          <w:b/>
        </w:rPr>
        <w:t>pašvaldības</w:t>
      </w:r>
      <w:r>
        <w:rPr>
          <w:b/>
        </w:rPr>
        <w:t xml:space="preserve"> ie</w:t>
      </w:r>
      <w:r w:rsidR="00AC2746">
        <w:rPr>
          <w:b/>
        </w:rPr>
        <w:t>s</w:t>
      </w:r>
      <w:r>
        <w:rPr>
          <w:b/>
        </w:rPr>
        <w:t>tādēm</w:t>
      </w:r>
      <w:r w:rsidRPr="00A753AC">
        <w:rPr>
          <w:b/>
        </w:rPr>
        <w:t>”</w:t>
      </w:r>
      <w:r w:rsidR="00AC2746">
        <w:rPr>
          <w:b/>
        </w:rPr>
        <w:t xml:space="preserve"> </w:t>
      </w:r>
    </w:p>
    <w:p w14:paraId="46972B27" w14:textId="00A4F3A4" w:rsidR="00101DAA" w:rsidRPr="00C659E5" w:rsidRDefault="00AC2746" w:rsidP="00AC2746">
      <w:pPr>
        <w:jc w:val="center"/>
        <w:rPr>
          <w:b/>
        </w:rPr>
      </w:pPr>
      <w:r>
        <w:rPr>
          <w:b/>
        </w:rPr>
        <w:t xml:space="preserve">(Id.Nr. </w:t>
      </w:r>
      <w:r w:rsidR="00101DAA">
        <w:rPr>
          <w:b/>
        </w:rPr>
        <w:t>DPD 2016/</w:t>
      </w:r>
      <w:r w:rsidR="003F1145">
        <w:rPr>
          <w:b/>
        </w:rPr>
        <w:t>30</w:t>
      </w:r>
      <w:r w:rsidR="00101DAA" w:rsidRPr="00C659E5">
        <w:rPr>
          <w:b/>
        </w:rPr>
        <w:t>)</w:t>
      </w:r>
    </w:p>
    <w:p w14:paraId="305F4984" w14:textId="77777777" w:rsidR="00101DAA" w:rsidRPr="00C659E5" w:rsidRDefault="00101DAA" w:rsidP="00101DAA">
      <w:pPr>
        <w:jc w:val="both"/>
      </w:pPr>
    </w:p>
    <w:p w14:paraId="235B0B91" w14:textId="78E2EB58" w:rsidR="00AC2746" w:rsidRDefault="00AC2746" w:rsidP="001D6680">
      <w:pPr>
        <w:jc w:val="both"/>
      </w:pPr>
      <w:r>
        <w:t>2016.gada ___.</w:t>
      </w:r>
      <w:r w:rsidR="001D6680">
        <w:t>____________</w:t>
      </w:r>
    </w:p>
    <w:p w14:paraId="52941855" w14:textId="25AD7DD9" w:rsidR="00101DAA" w:rsidRPr="00CF4296" w:rsidRDefault="00101DAA" w:rsidP="00AC2746">
      <w:pPr>
        <w:ind w:firstLine="708"/>
        <w:jc w:val="both"/>
      </w:pPr>
      <w:r w:rsidRPr="00CF4296">
        <w:t>Pretendents,_________________________________________________________</w:t>
      </w:r>
      <w:r w:rsidRPr="00CF4296">
        <w:rPr>
          <w:vertAlign w:val="superscript"/>
        </w:rPr>
        <w:footnoteReference w:id="2"/>
      </w:r>
      <w:r w:rsidRPr="00CF4296">
        <w:t xml:space="preserve">, </w:t>
      </w:r>
    </w:p>
    <w:p w14:paraId="16764461" w14:textId="0BC1C2CE" w:rsidR="00101DAA" w:rsidRPr="00C56314" w:rsidRDefault="00AC2746" w:rsidP="00101DAA">
      <w:pPr>
        <w:jc w:val="both"/>
        <w:rPr>
          <w:rFonts w:eastAsia="SimSun"/>
          <w:i/>
          <w:sz w:val="20"/>
          <w:szCs w:val="20"/>
        </w:rPr>
      </w:pPr>
      <w:r>
        <w:rPr>
          <w:rFonts w:eastAsia="SimSun"/>
          <w:i/>
          <w:sz w:val="20"/>
          <w:szCs w:val="20"/>
        </w:rPr>
        <w:t xml:space="preserve">                                                                        </w:t>
      </w:r>
      <w:r w:rsidR="00101DAA">
        <w:rPr>
          <w:rFonts w:eastAsia="SimSun"/>
          <w:i/>
          <w:sz w:val="20"/>
          <w:szCs w:val="20"/>
        </w:rPr>
        <w:t>/</w:t>
      </w:r>
      <w:r w:rsidR="00101DAA" w:rsidRPr="00C56314">
        <w:rPr>
          <w:rFonts w:eastAsia="SimSun"/>
          <w:i/>
          <w:sz w:val="20"/>
          <w:szCs w:val="20"/>
        </w:rPr>
        <w:t>Pretendenta nosaukums</w:t>
      </w:r>
      <w:r w:rsidR="00101DAA">
        <w:rPr>
          <w:rFonts w:eastAsia="SimSun"/>
          <w:i/>
          <w:sz w:val="20"/>
          <w:szCs w:val="20"/>
        </w:rPr>
        <w:t>/</w:t>
      </w:r>
    </w:p>
    <w:p w14:paraId="522A0C5D" w14:textId="3BA7CBBE" w:rsidR="00101DAA" w:rsidRPr="00CF4296" w:rsidRDefault="00101DAA" w:rsidP="00101DAA">
      <w:pPr>
        <w:jc w:val="both"/>
        <w:rPr>
          <w:rFonts w:eastAsia="SimSun"/>
        </w:rPr>
      </w:pPr>
      <w:r w:rsidRPr="00CF4296">
        <w:rPr>
          <w:rFonts w:eastAsia="SimSun"/>
        </w:rPr>
        <w:t>reģ. Nr. _________________, tā ________________</w:t>
      </w:r>
      <w:r>
        <w:rPr>
          <w:rFonts w:eastAsia="SimSun"/>
        </w:rPr>
        <w:t>________________________________</w:t>
      </w:r>
    </w:p>
    <w:p w14:paraId="6E814936" w14:textId="50238788" w:rsidR="00101DAA" w:rsidRPr="00AC2746" w:rsidRDefault="00101DAA" w:rsidP="00AC2746">
      <w:pPr>
        <w:ind w:firstLine="720"/>
        <w:jc w:val="both"/>
        <w:rPr>
          <w:rFonts w:eastAsia="SimSun"/>
          <w:sz w:val="20"/>
          <w:szCs w:val="20"/>
        </w:rPr>
      </w:pPr>
      <w:r>
        <w:rPr>
          <w:rFonts w:eastAsia="SimSun"/>
          <w:sz w:val="20"/>
          <w:szCs w:val="20"/>
        </w:rPr>
        <w:t xml:space="preserve">   /reģistrācijas numurs/</w:t>
      </w:r>
      <w:r>
        <w:rPr>
          <w:rFonts w:eastAsia="SimSun"/>
          <w:sz w:val="20"/>
          <w:szCs w:val="20"/>
        </w:rPr>
        <w:tab/>
        <w:t xml:space="preserve">     /</w:t>
      </w:r>
      <w:r w:rsidRPr="00C56314">
        <w:rPr>
          <w:rFonts w:eastAsia="SimSun"/>
          <w:sz w:val="20"/>
          <w:szCs w:val="20"/>
        </w:rPr>
        <w:t>direktora, vadītāja vai pilnvarotas personas vārds, uzvārds, personas kods</w:t>
      </w:r>
      <w:r>
        <w:rPr>
          <w:rFonts w:eastAsia="SimSun"/>
          <w:sz w:val="20"/>
          <w:szCs w:val="20"/>
        </w:rPr>
        <w:t>/</w:t>
      </w:r>
      <w:r w:rsidRPr="00C56314">
        <w:rPr>
          <w:rFonts w:eastAsia="SimSun"/>
          <w:sz w:val="20"/>
          <w:szCs w:val="20"/>
        </w:rPr>
        <w:t xml:space="preserve"> </w:t>
      </w:r>
    </w:p>
    <w:p w14:paraId="70E281FE" w14:textId="77777777" w:rsidR="00101DAA" w:rsidRDefault="00101DAA" w:rsidP="00101DAA">
      <w:pPr>
        <w:jc w:val="both"/>
      </w:pPr>
      <w:r w:rsidRPr="00CF4296">
        <w:t>personā ar šī pieteikuma iesniegšanu:</w:t>
      </w:r>
    </w:p>
    <w:p w14:paraId="3CA1E456" w14:textId="77777777" w:rsidR="00101DAA" w:rsidRPr="00CF4296" w:rsidRDefault="00101DAA" w:rsidP="00101DAA">
      <w:pPr>
        <w:jc w:val="both"/>
      </w:pPr>
    </w:p>
    <w:p w14:paraId="29C182D9" w14:textId="0B8417F4" w:rsidR="00101DAA" w:rsidRPr="00A753AC" w:rsidRDefault="00101DAA" w:rsidP="00526007">
      <w:pPr>
        <w:pStyle w:val="ListParagraph"/>
        <w:numPr>
          <w:ilvl w:val="0"/>
          <w:numId w:val="16"/>
        </w:numPr>
        <w:suppressAutoHyphens w:val="0"/>
        <w:contextualSpacing/>
        <w:jc w:val="both"/>
        <w:rPr>
          <w:b/>
        </w:rPr>
      </w:pPr>
      <w:r w:rsidRPr="00A753AC">
        <w:t xml:space="preserve">piesakās piedalīties </w:t>
      </w:r>
      <w:r>
        <w:t>iepirkumā</w:t>
      </w:r>
      <w:r w:rsidRPr="00A753AC">
        <w:t xml:space="preserve"> „</w:t>
      </w:r>
      <w:r w:rsidRPr="00A753AC">
        <w:rPr>
          <w:b/>
        </w:rPr>
        <w:t xml:space="preserve">Pārtikas produktu piegāde Daugavpils </w:t>
      </w:r>
      <w:r>
        <w:rPr>
          <w:b/>
        </w:rPr>
        <w:t xml:space="preserve">pilsētas </w:t>
      </w:r>
      <w:r w:rsidR="00DF7AA9">
        <w:rPr>
          <w:b/>
        </w:rPr>
        <w:t>pašvaldības</w:t>
      </w:r>
      <w:r>
        <w:rPr>
          <w:b/>
        </w:rPr>
        <w:t xml:space="preserve"> ie</w:t>
      </w:r>
      <w:r w:rsidR="00AC2746">
        <w:rPr>
          <w:b/>
        </w:rPr>
        <w:t>s</w:t>
      </w:r>
      <w:r>
        <w:rPr>
          <w:b/>
        </w:rPr>
        <w:t>tādēm</w:t>
      </w:r>
      <w:r w:rsidRPr="00A753AC">
        <w:t>” (iepirkuma identifikācijas Nr. DPD</w:t>
      </w:r>
      <w:r w:rsidR="00BB4F93">
        <w:t xml:space="preserve"> </w:t>
      </w:r>
      <w:r w:rsidRPr="00A753AC">
        <w:t>201</w:t>
      </w:r>
      <w:r>
        <w:t>6</w:t>
      </w:r>
      <w:r w:rsidRPr="00A753AC">
        <w:t>/</w:t>
      </w:r>
      <w:r w:rsidR="003F1145">
        <w:t>30</w:t>
      </w:r>
      <w:r w:rsidRPr="00A753AC">
        <w:t xml:space="preserve">); </w:t>
      </w:r>
    </w:p>
    <w:p w14:paraId="7FC57CDE" w14:textId="6E1196DB" w:rsidR="00101DAA" w:rsidRPr="00CF4296" w:rsidRDefault="00101DAA" w:rsidP="00526007">
      <w:pPr>
        <w:numPr>
          <w:ilvl w:val="0"/>
          <w:numId w:val="16"/>
        </w:numPr>
        <w:suppressAutoHyphens w:val="0"/>
        <w:ind w:left="357" w:hanging="357"/>
        <w:jc w:val="both"/>
      </w:pPr>
      <w:r w:rsidRPr="00CF4296">
        <w:t xml:space="preserve">apņemas ievērot </w:t>
      </w:r>
      <w:r w:rsidR="007C138E">
        <w:t>iepirkuma</w:t>
      </w:r>
      <w:r w:rsidRPr="00CF4296">
        <w:t xml:space="preserve"> nolikuma prasības; </w:t>
      </w:r>
    </w:p>
    <w:p w14:paraId="56546023" w14:textId="77777777" w:rsidR="00101DAA" w:rsidRPr="00CF4296" w:rsidRDefault="00101DAA" w:rsidP="00526007">
      <w:pPr>
        <w:numPr>
          <w:ilvl w:val="0"/>
          <w:numId w:val="16"/>
        </w:numPr>
        <w:suppressAutoHyphens w:val="0"/>
        <w:ind w:left="357" w:hanging="357"/>
        <w:jc w:val="both"/>
      </w:pPr>
      <w:r w:rsidRPr="00CF4296">
        <w:t>atzīst sava pieteikuma un piedāvājuma spēkā esamību līdz iepirkuma komisijas lēmuma pieņemšanai par pasūtījuma piešķiršanu, bet gadījumā, ja tiek atzīts par uzvarētāju – līdz attiecīgā līguma noslēgšanai;</w:t>
      </w:r>
    </w:p>
    <w:p w14:paraId="7DF8F28E" w14:textId="77777777" w:rsidR="00101DAA" w:rsidRPr="00CF4296" w:rsidRDefault="00101DAA" w:rsidP="00526007">
      <w:pPr>
        <w:numPr>
          <w:ilvl w:val="0"/>
          <w:numId w:val="16"/>
        </w:numPr>
        <w:suppressAutoHyphens w:val="0"/>
        <w:ind w:left="357" w:hanging="357"/>
        <w:jc w:val="both"/>
      </w:pPr>
      <w:r w:rsidRPr="00CF4296">
        <w:t xml:space="preserve">apņemas (ja Pasūtītājs izvēlējies šo piedāvājumu) slēgt līgumu un izpildīt visus šī līguma pamatnosacījumus saskaņā ar nolikuma </w:t>
      </w:r>
      <w:r>
        <w:t>5</w:t>
      </w:r>
      <w:r w:rsidRPr="00CF4296">
        <w:t>.pielikumu;</w:t>
      </w:r>
    </w:p>
    <w:p w14:paraId="527E3B9A" w14:textId="77777777" w:rsidR="00101DAA" w:rsidRPr="00CF4296" w:rsidRDefault="00101DAA" w:rsidP="00526007">
      <w:pPr>
        <w:numPr>
          <w:ilvl w:val="0"/>
          <w:numId w:val="16"/>
        </w:numPr>
        <w:suppressAutoHyphens w:val="0"/>
        <w:ind w:left="357" w:hanging="357"/>
        <w:jc w:val="both"/>
      </w:pPr>
      <w:r w:rsidRPr="00CF4296">
        <w:t xml:space="preserve">apliecina, ka visas sniegtās ziņas ir patiesas; </w:t>
      </w:r>
    </w:p>
    <w:p w14:paraId="4FC17343" w14:textId="53BEA1C6" w:rsidR="00101DAA" w:rsidRDefault="00101DAA" w:rsidP="00526007">
      <w:pPr>
        <w:numPr>
          <w:ilvl w:val="0"/>
          <w:numId w:val="16"/>
        </w:numPr>
        <w:suppressAutoHyphens w:val="0"/>
        <w:ind w:left="360" w:hanging="357"/>
        <w:jc w:val="both"/>
      </w:pPr>
      <w:r w:rsidRPr="00A753AC">
        <w:t xml:space="preserve">apņemas (ja Pasūtītājs izvēlējies šo piedāvājumu) veikt pārtikas produktu piegādi Daugavpils </w:t>
      </w:r>
      <w:r w:rsidR="00AC2746">
        <w:t xml:space="preserve">pilsētas </w:t>
      </w:r>
      <w:r w:rsidR="00DF7AA9">
        <w:t>pašvaldības</w:t>
      </w:r>
      <w:r w:rsidR="00AC2746">
        <w:t xml:space="preserve"> iestādēm</w:t>
      </w:r>
      <w:r w:rsidRPr="00A753AC">
        <w:t xml:space="preserve">, saskaņā ar </w:t>
      </w:r>
      <w:r w:rsidRPr="00A753AC">
        <w:rPr>
          <w:u w:val="single"/>
        </w:rPr>
        <w:t>pārtikas apriti reglamentējošiem normatīvajiem aktiem</w:t>
      </w:r>
      <w:r w:rsidRPr="00A753AC">
        <w:t xml:space="preserve"> un </w:t>
      </w:r>
      <w:r w:rsidRPr="00A753AC">
        <w:rPr>
          <w:u w:val="single"/>
        </w:rPr>
        <w:t>atbilstoši tehniskajās specifikācijās noteiktajām prasībām</w:t>
      </w:r>
      <w:r w:rsidRPr="00A753AC">
        <w:t xml:space="preserve"> un par piedāvāto līgumcenu daļā.</w:t>
      </w:r>
    </w:p>
    <w:p w14:paraId="4B6FB5E5" w14:textId="77777777" w:rsidR="00101DAA" w:rsidRPr="00C56314" w:rsidRDefault="00101DAA" w:rsidP="00526007">
      <w:pPr>
        <w:numPr>
          <w:ilvl w:val="0"/>
          <w:numId w:val="16"/>
        </w:numPr>
        <w:suppressAutoHyphens w:val="0"/>
        <w:ind w:left="360" w:hanging="357"/>
        <w:jc w:val="both"/>
      </w:pPr>
      <w:r w:rsidRPr="00C56314">
        <w:rPr>
          <w:b/>
        </w:rPr>
        <w:t>Apņemamies</w:t>
      </w:r>
      <w:r>
        <w:t>, līguma noslēgšanas gadījumā, 5 (piecu</w:t>
      </w:r>
      <w:r w:rsidRPr="002D7808">
        <w:t xml:space="preserve">) darbdienu laikā no Līguma </w:t>
      </w:r>
      <w:r>
        <w:t>noslēgšanas</w:t>
      </w:r>
      <w:r w:rsidRPr="002D7808">
        <w:t xml:space="preserve"> dienas </w:t>
      </w:r>
      <w:r>
        <w:rPr>
          <w:b/>
        </w:rPr>
        <w:t>iesniegt</w:t>
      </w:r>
      <w:r w:rsidRPr="00B037C7">
        <w:rPr>
          <w:b/>
        </w:rPr>
        <w:t xml:space="preserve"> Pircējam Līguma saistību izpildes nodrošinājumu</w:t>
      </w:r>
      <w:r>
        <w:rPr>
          <w:b/>
        </w:rPr>
        <w:t xml:space="preserve"> (paraugs līguma 1.pielikumā)</w:t>
      </w:r>
      <w:r w:rsidRPr="002D7808">
        <w:t xml:space="preserve"> bankas garantijas vai apdrošināšanas</w:t>
      </w:r>
      <w:r>
        <w:t xml:space="preserve"> sabiedrības polises veidā</w:t>
      </w:r>
      <w:r w:rsidRPr="002D7808">
        <w:t xml:space="preserve"> ne mazāk kā 5% (piecu procentu) apmērā no </w:t>
      </w:r>
      <w:r>
        <w:t>līguma kopējās summas bez PVN attiecīgajā daļā</w:t>
      </w:r>
      <w:r w:rsidRPr="002D7808">
        <w:t>.</w:t>
      </w:r>
    </w:p>
    <w:p w14:paraId="17A1E2E4" w14:textId="648776F7" w:rsidR="00101DAA" w:rsidRDefault="00101DAA" w:rsidP="00526007">
      <w:pPr>
        <w:numPr>
          <w:ilvl w:val="0"/>
          <w:numId w:val="16"/>
        </w:numPr>
        <w:suppressAutoHyphens w:val="0"/>
        <w:ind w:left="357" w:hanging="357"/>
        <w:jc w:val="both"/>
        <w:rPr>
          <w:b/>
        </w:rPr>
      </w:pPr>
      <w:r w:rsidRPr="00D72EC9">
        <w:rPr>
          <w:b/>
        </w:rPr>
        <w:t xml:space="preserve">Apliecinu, </w:t>
      </w:r>
      <w:r w:rsidRPr="00D72EC9">
        <w:t>ka preču piegādes attālums līdz preču piegādes adresei (</w:t>
      </w:r>
      <w:r w:rsidRPr="00A753AC">
        <w:t>Daugavpils pensionāru sociālās apkalpošanas teritoriālajam centram</w:t>
      </w:r>
      <w:r w:rsidRPr="00D72EC9">
        <w:t xml:space="preserve">, </w:t>
      </w:r>
      <w:r>
        <w:t>18.novembra iela 354a, Daugavpils, Latvija, LV-5413</w:t>
      </w:r>
      <w:r w:rsidR="00AC2746">
        <w:t xml:space="preserve"> </w:t>
      </w:r>
      <w:r w:rsidR="00AC2746" w:rsidRPr="00AC2746">
        <w:rPr>
          <w:i/>
        </w:rPr>
        <w:t>vai</w:t>
      </w:r>
      <w:r w:rsidR="00AC2746">
        <w:t xml:space="preserve"> Daugavpils vienības pamatskolai, </w:t>
      </w:r>
      <w:r w:rsidR="00AC2746" w:rsidRPr="00097EE3">
        <w:rPr>
          <w:color w:val="000000"/>
        </w:rPr>
        <w:t>Ģimnāzijas iela 32, Daugavpils</w:t>
      </w:r>
      <w:r w:rsidR="00AC2746">
        <w:rPr>
          <w:color w:val="000000"/>
        </w:rPr>
        <w:t xml:space="preserve">, Latvija </w:t>
      </w:r>
      <w:r w:rsidR="001D6680" w:rsidRPr="001D6680">
        <w:rPr>
          <w:i/>
          <w:color w:val="000000"/>
        </w:rPr>
        <w:t xml:space="preserve">vai </w:t>
      </w:r>
      <w:r w:rsidR="001D6680">
        <w:rPr>
          <w:color w:val="000000"/>
        </w:rPr>
        <w:t xml:space="preserve">Daugavpils pilsētas domei, Kr.Valdemāra iela 1, Daugavpils, Latvija </w:t>
      </w:r>
      <w:r w:rsidR="00AC2746">
        <w:rPr>
          <w:color w:val="000000"/>
        </w:rPr>
        <w:t>(</w:t>
      </w:r>
      <w:r w:rsidR="00AC2746" w:rsidRPr="00AC2746">
        <w:rPr>
          <w:i/>
          <w:color w:val="000000"/>
        </w:rPr>
        <w:t>norāda atkarībā no daļas</w:t>
      </w:r>
      <w:r w:rsidR="001D6680">
        <w:rPr>
          <w:i/>
          <w:color w:val="000000"/>
        </w:rPr>
        <w:t>, kuru piedāvā</w:t>
      </w:r>
      <w:r w:rsidR="00AC2746">
        <w:rPr>
          <w:color w:val="000000"/>
        </w:rPr>
        <w:t>)</w:t>
      </w:r>
      <w:r w:rsidRPr="00D72EC9">
        <w:t>)  no pretendenta noliktavas /loģistikas centra adreses</w:t>
      </w:r>
      <w:r>
        <w:t xml:space="preserve"> </w:t>
      </w:r>
      <w:r w:rsidRPr="00D72EC9">
        <w:t xml:space="preserve">____________ </w:t>
      </w:r>
      <w:r w:rsidRPr="00D72EC9">
        <w:rPr>
          <w:i/>
          <w:u w:val="single"/>
        </w:rPr>
        <w:t>(norāda pretendenta noliktavas, loģistikas centra adresi</w:t>
      </w:r>
      <w:r w:rsidRPr="00D72EC9">
        <w:t>), kur tiek sakomplektēts pasūtījums</w:t>
      </w:r>
      <w:r w:rsidRPr="00D72EC9">
        <w:rPr>
          <w:b/>
        </w:rPr>
        <w:t xml:space="preserve"> ir_____ km.</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2322"/>
      </w:tblGrid>
      <w:tr w:rsidR="00101DAA" w:rsidRPr="00CF4296" w14:paraId="2DD69637" w14:textId="77777777" w:rsidTr="00AC2746">
        <w:trPr>
          <w:trHeight w:val="317"/>
        </w:trPr>
        <w:tc>
          <w:tcPr>
            <w:tcW w:w="5518" w:type="dxa"/>
          </w:tcPr>
          <w:p w14:paraId="23A2507F" w14:textId="77777777" w:rsidR="00101DAA" w:rsidRPr="003F1145" w:rsidRDefault="00101DAA" w:rsidP="00AC2746">
            <w:pPr>
              <w:jc w:val="right"/>
              <w:rPr>
                <w:i/>
                <w:sz w:val="20"/>
                <w:szCs w:val="20"/>
              </w:rPr>
            </w:pPr>
            <w:r w:rsidRPr="003F1145">
              <w:rPr>
                <w:i/>
                <w:sz w:val="20"/>
                <w:szCs w:val="20"/>
              </w:rPr>
              <w:t>Pretendenta vadītāja paraksts</w:t>
            </w:r>
            <w:r w:rsidRPr="003F1145">
              <w:rPr>
                <w:i/>
                <w:sz w:val="20"/>
                <w:szCs w:val="20"/>
                <w:vertAlign w:val="superscript"/>
              </w:rPr>
              <w:footnoteReference w:id="3"/>
            </w:r>
            <w:r w:rsidRPr="003F1145">
              <w:rPr>
                <w:i/>
                <w:sz w:val="20"/>
                <w:szCs w:val="20"/>
              </w:rPr>
              <w:t>:</w:t>
            </w:r>
          </w:p>
        </w:tc>
        <w:tc>
          <w:tcPr>
            <w:tcW w:w="2322" w:type="dxa"/>
          </w:tcPr>
          <w:p w14:paraId="24F6DF05" w14:textId="77777777" w:rsidR="00101DAA" w:rsidRPr="003F1145" w:rsidRDefault="00101DAA" w:rsidP="00AC2746">
            <w:pPr>
              <w:rPr>
                <w:sz w:val="20"/>
                <w:szCs w:val="20"/>
              </w:rPr>
            </w:pPr>
          </w:p>
        </w:tc>
      </w:tr>
      <w:tr w:rsidR="00101DAA" w:rsidRPr="00CF4296" w14:paraId="48969971" w14:textId="77777777" w:rsidTr="00AC2746">
        <w:trPr>
          <w:trHeight w:val="317"/>
        </w:trPr>
        <w:tc>
          <w:tcPr>
            <w:tcW w:w="5518" w:type="dxa"/>
          </w:tcPr>
          <w:p w14:paraId="1C4D75D4" w14:textId="77777777" w:rsidR="00101DAA" w:rsidRPr="003F1145" w:rsidRDefault="00101DAA" w:rsidP="00AC2746">
            <w:pPr>
              <w:jc w:val="right"/>
              <w:rPr>
                <w:i/>
                <w:sz w:val="20"/>
                <w:szCs w:val="20"/>
              </w:rPr>
            </w:pPr>
            <w:r w:rsidRPr="003F1145">
              <w:rPr>
                <w:i/>
                <w:sz w:val="20"/>
                <w:szCs w:val="20"/>
              </w:rPr>
              <w:t>Vārds, uzvārds:</w:t>
            </w:r>
          </w:p>
        </w:tc>
        <w:tc>
          <w:tcPr>
            <w:tcW w:w="2322" w:type="dxa"/>
          </w:tcPr>
          <w:p w14:paraId="62AE022E" w14:textId="77777777" w:rsidR="00101DAA" w:rsidRPr="003F1145" w:rsidRDefault="00101DAA" w:rsidP="00AC2746">
            <w:pPr>
              <w:rPr>
                <w:sz w:val="20"/>
                <w:szCs w:val="20"/>
              </w:rPr>
            </w:pPr>
          </w:p>
        </w:tc>
      </w:tr>
      <w:tr w:rsidR="00101DAA" w:rsidRPr="00CF4296" w14:paraId="6F60475E" w14:textId="77777777" w:rsidTr="00AC2746">
        <w:trPr>
          <w:trHeight w:val="310"/>
        </w:trPr>
        <w:tc>
          <w:tcPr>
            <w:tcW w:w="5518" w:type="dxa"/>
          </w:tcPr>
          <w:p w14:paraId="5489721F" w14:textId="77777777" w:rsidR="00101DAA" w:rsidRPr="003F1145" w:rsidRDefault="00101DAA" w:rsidP="00AC2746">
            <w:pPr>
              <w:jc w:val="right"/>
              <w:rPr>
                <w:i/>
                <w:sz w:val="20"/>
                <w:szCs w:val="20"/>
              </w:rPr>
            </w:pPr>
            <w:r w:rsidRPr="003F1145">
              <w:rPr>
                <w:i/>
                <w:sz w:val="20"/>
                <w:szCs w:val="20"/>
              </w:rPr>
              <w:t>Amats:</w:t>
            </w:r>
          </w:p>
        </w:tc>
        <w:tc>
          <w:tcPr>
            <w:tcW w:w="2322" w:type="dxa"/>
          </w:tcPr>
          <w:p w14:paraId="37EBE295" w14:textId="77777777" w:rsidR="00101DAA" w:rsidRPr="003F1145" w:rsidRDefault="00101DAA" w:rsidP="00AC2746">
            <w:pPr>
              <w:rPr>
                <w:sz w:val="20"/>
                <w:szCs w:val="20"/>
              </w:rPr>
            </w:pPr>
          </w:p>
        </w:tc>
      </w:tr>
      <w:tr w:rsidR="00101DAA" w:rsidRPr="00CF4296" w14:paraId="1253A191" w14:textId="77777777" w:rsidTr="00AC2746">
        <w:trPr>
          <w:trHeight w:val="317"/>
        </w:trPr>
        <w:tc>
          <w:tcPr>
            <w:tcW w:w="5518" w:type="dxa"/>
          </w:tcPr>
          <w:p w14:paraId="5B9EC7CD" w14:textId="77777777" w:rsidR="00101DAA" w:rsidRPr="003F1145" w:rsidRDefault="00101DAA" w:rsidP="00AC2746">
            <w:pPr>
              <w:jc w:val="right"/>
              <w:rPr>
                <w:i/>
                <w:sz w:val="20"/>
                <w:szCs w:val="20"/>
              </w:rPr>
            </w:pPr>
            <w:r w:rsidRPr="003F1145">
              <w:rPr>
                <w:i/>
                <w:sz w:val="20"/>
                <w:szCs w:val="20"/>
              </w:rPr>
              <w:t>Pretendenta juridiskā adrese:</w:t>
            </w:r>
          </w:p>
        </w:tc>
        <w:tc>
          <w:tcPr>
            <w:tcW w:w="2322" w:type="dxa"/>
          </w:tcPr>
          <w:p w14:paraId="7563D79D" w14:textId="77777777" w:rsidR="00101DAA" w:rsidRPr="003F1145" w:rsidRDefault="00101DAA" w:rsidP="00AC2746">
            <w:pPr>
              <w:rPr>
                <w:sz w:val="20"/>
                <w:szCs w:val="20"/>
              </w:rPr>
            </w:pPr>
          </w:p>
        </w:tc>
      </w:tr>
      <w:tr w:rsidR="00101DAA" w:rsidRPr="00CF4296" w14:paraId="5BB410BF" w14:textId="77777777" w:rsidTr="00AC2746">
        <w:trPr>
          <w:trHeight w:val="534"/>
        </w:trPr>
        <w:tc>
          <w:tcPr>
            <w:tcW w:w="5518" w:type="dxa"/>
          </w:tcPr>
          <w:p w14:paraId="2D69F126" w14:textId="77777777" w:rsidR="00101DAA" w:rsidRPr="003F1145" w:rsidRDefault="00101DAA" w:rsidP="00AC2746">
            <w:pPr>
              <w:jc w:val="right"/>
              <w:rPr>
                <w:i/>
                <w:sz w:val="20"/>
                <w:szCs w:val="20"/>
              </w:rPr>
            </w:pPr>
            <w:r w:rsidRPr="003F1145">
              <w:rPr>
                <w:i/>
                <w:sz w:val="20"/>
                <w:szCs w:val="20"/>
              </w:rPr>
              <w:t>Pretendenta faktiskā adrese pasta sūtījumu saņemšanai:</w:t>
            </w:r>
          </w:p>
        </w:tc>
        <w:tc>
          <w:tcPr>
            <w:tcW w:w="2322" w:type="dxa"/>
          </w:tcPr>
          <w:p w14:paraId="5454FE7E" w14:textId="77777777" w:rsidR="00101DAA" w:rsidRPr="003F1145" w:rsidRDefault="00101DAA" w:rsidP="00AC2746">
            <w:pPr>
              <w:rPr>
                <w:sz w:val="20"/>
                <w:szCs w:val="20"/>
              </w:rPr>
            </w:pPr>
          </w:p>
        </w:tc>
      </w:tr>
      <w:tr w:rsidR="00101DAA" w:rsidRPr="00CF4296" w14:paraId="0C9234A1" w14:textId="77777777" w:rsidTr="00AC2746">
        <w:trPr>
          <w:trHeight w:val="317"/>
        </w:trPr>
        <w:tc>
          <w:tcPr>
            <w:tcW w:w="5518" w:type="dxa"/>
          </w:tcPr>
          <w:p w14:paraId="25F35B96" w14:textId="77777777" w:rsidR="00101DAA" w:rsidRPr="003F1145" w:rsidRDefault="00101DAA" w:rsidP="00AC2746">
            <w:pPr>
              <w:jc w:val="right"/>
              <w:rPr>
                <w:i/>
                <w:sz w:val="20"/>
                <w:szCs w:val="20"/>
              </w:rPr>
            </w:pPr>
            <w:r w:rsidRPr="003F1145">
              <w:rPr>
                <w:i/>
                <w:sz w:val="20"/>
                <w:szCs w:val="20"/>
              </w:rPr>
              <w:t>Pretendenta e-pasta adrese:</w:t>
            </w:r>
          </w:p>
        </w:tc>
        <w:tc>
          <w:tcPr>
            <w:tcW w:w="2322" w:type="dxa"/>
          </w:tcPr>
          <w:p w14:paraId="040D4810" w14:textId="77777777" w:rsidR="00101DAA" w:rsidRPr="003F1145" w:rsidRDefault="00101DAA" w:rsidP="00AC2746">
            <w:pPr>
              <w:rPr>
                <w:sz w:val="20"/>
                <w:szCs w:val="20"/>
              </w:rPr>
            </w:pPr>
          </w:p>
        </w:tc>
      </w:tr>
      <w:tr w:rsidR="00101DAA" w:rsidRPr="00CF4296" w14:paraId="72A75FC6" w14:textId="77777777" w:rsidTr="00AC2746">
        <w:trPr>
          <w:trHeight w:val="317"/>
        </w:trPr>
        <w:tc>
          <w:tcPr>
            <w:tcW w:w="5518" w:type="dxa"/>
          </w:tcPr>
          <w:p w14:paraId="5FF9BB69" w14:textId="77777777" w:rsidR="00101DAA" w:rsidRPr="003F1145" w:rsidRDefault="00101DAA" w:rsidP="00AC2746">
            <w:pPr>
              <w:jc w:val="right"/>
              <w:rPr>
                <w:i/>
                <w:sz w:val="20"/>
                <w:szCs w:val="20"/>
              </w:rPr>
            </w:pPr>
            <w:r w:rsidRPr="003F1145">
              <w:rPr>
                <w:i/>
                <w:sz w:val="20"/>
                <w:szCs w:val="20"/>
              </w:rPr>
              <w:t>Pretendenta tālrunis un fakss:</w:t>
            </w:r>
          </w:p>
        </w:tc>
        <w:tc>
          <w:tcPr>
            <w:tcW w:w="2322" w:type="dxa"/>
          </w:tcPr>
          <w:p w14:paraId="0A978A75" w14:textId="77777777" w:rsidR="00101DAA" w:rsidRPr="003F1145" w:rsidRDefault="00101DAA" w:rsidP="00AC2746">
            <w:pPr>
              <w:rPr>
                <w:sz w:val="20"/>
                <w:szCs w:val="20"/>
              </w:rPr>
            </w:pPr>
          </w:p>
        </w:tc>
      </w:tr>
      <w:tr w:rsidR="00101DAA" w:rsidRPr="00CF4296" w14:paraId="5DEC6E1C" w14:textId="77777777" w:rsidTr="00AC2746">
        <w:trPr>
          <w:trHeight w:val="323"/>
        </w:trPr>
        <w:tc>
          <w:tcPr>
            <w:tcW w:w="5518" w:type="dxa"/>
          </w:tcPr>
          <w:p w14:paraId="1A1234C1" w14:textId="77777777" w:rsidR="00101DAA" w:rsidRPr="003F1145" w:rsidRDefault="00101DAA" w:rsidP="00AC2746">
            <w:pPr>
              <w:jc w:val="right"/>
              <w:rPr>
                <w:i/>
                <w:sz w:val="20"/>
                <w:szCs w:val="20"/>
              </w:rPr>
            </w:pPr>
            <w:r w:rsidRPr="003F1145">
              <w:rPr>
                <w:i/>
                <w:sz w:val="20"/>
                <w:szCs w:val="20"/>
              </w:rPr>
              <w:t>Bankas rekvizīti:</w:t>
            </w:r>
          </w:p>
        </w:tc>
        <w:tc>
          <w:tcPr>
            <w:tcW w:w="2322" w:type="dxa"/>
          </w:tcPr>
          <w:p w14:paraId="477E9379" w14:textId="77777777" w:rsidR="00101DAA" w:rsidRPr="003F1145" w:rsidRDefault="00101DAA" w:rsidP="00AC2746">
            <w:pPr>
              <w:rPr>
                <w:sz w:val="20"/>
                <w:szCs w:val="20"/>
              </w:rPr>
            </w:pPr>
          </w:p>
        </w:tc>
      </w:tr>
      <w:tr w:rsidR="00101DAA" w:rsidRPr="00CF4296" w14:paraId="4921D834" w14:textId="77777777" w:rsidTr="00AC2746">
        <w:trPr>
          <w:trHeight w:val="317"/>
        </w:trPr>
        <w:tc>
          <w:tcPr>
            <w:tcW w:w="5518" w:type="dxa"/>
          </w:tcPr>
          <w:p w14:paraId="52490A41" w14:textId="77777777" w:rsidR="00101DAA" w:rsidRPr="003F1145" w:rsidRDefault="00101DAA" w:rsidP="00AC2746">
            <w:pPr>
              <w:jc w:val="right"/>
              <w:rPr>
                <w:i/>
                <w:sz w:val="20"/>
                <w:szCs w:val="20"/>
              </w:rPr>
            </w:pPr>
          </w:p>
        </w:tc>
        <w:tc>
          <w:tcPr>
            <w:tcW w:w="2322" w:type="dxa"/>
          </w:tcPr>
          <w:p w14:paraId="571B3089" w14:textId="77777777" w:rsidR="00101DAA" w:rsidRPr="003F1145" w:rsidRDefault="00101DAA" w:rsidP="00AC2746">
            <w:pPr>
              <w:jc w:val="right"/>
              <w:rPr>
                <w:sz w:val="20"/>
                <w:szCs w:val="20"/>
              </w:rPr>
            </w:pPr>
            <w:r w:rsidRPr="003F1145">
              <w:rPr>
                <w:i/>
                <w:sz w:val="20"/>
                <w:szCs w:val="20"/>
              </w:rPr>
              <w:t>z. v.</w:t>
            </w:r>
          </w:p>
        </w:tc>
      </w:tr>
    </w:tbl>
    <w:p w14:paraId="0FDDCB99" w14:textId="77777777" w:rsidR="00962B78" w:rsidRPr="00F7097F" w:rsidRDefault="00962B78" w:rsidP="00AC2746">
      <w:pPr>
        <w:pStyle w:val="Caption"/>
        <w:jc w:val="lef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5219C288"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w:t>
      </w:r>
      <w:r w:rsidR="002C6C35">
        <w:rPr>
          <w:bCs/>
          <w:sz w:val="20"/>
          <w:szCs w:val="20"/>
        </w:rPr>
        <w:t>6</w:t>
      </w:r>
      <w:r w:rsidR="00B95942" w:rsidRPr="00F7097F">
        <w:rPr>
          <w:bCs/>
          <w:sz w:val="20"/>
          <w:szCs w:val="20"/>
        </w:rPr>
        <w:t>/</w:t>
      </w:r>
      <w:r w:rsidR="003F1145">
        <w:rPr>
          <w:bCs/>
          <w:sz w:val="20"/>
          <w:szCs w:val="20"/>
        </w:rPr>
        <w:t>30</w:t>
      </w:r>
    </w:p>
    <w:p w14:paraId="57028E33" w14:textId="3257AC82" w:rsidR="00134228" w:rsidRPr="00F7097F" w:rsidRDefault="00134228" w:rsidP="00A723F4">
      <w:pPr>
        <w:pStyle w:val="Heading2"/>
        <w:rPr>
          <w:sz w:val="20"/>
          <w:szCs w:val="20"/>
        </w:rPr>
      </w:pPr>
    </w:p>
    <w:p w14:paraId="5FBE5803" w14:textId="77777777" w:rsidR="009B52AC" w:rsidRDefault="009B52AC" w:rsidP="00AB34CA">
      <w:pPr>
        <w:jc w:val="center"/>
        <w:rPr>
          <w:b/>
        </w:rPr>
      </w:pPr>
    </w:p>
    <w:p w14:paraId="4E7D70CB" w14:textId="649D6DA7" w:rsidR="00D5584B" w:rsidRDefault="00B3392D" w:rsidP="00AB34CA">
      <w:pPr>
        <w:jc w:val="center"/>
        <w:rPr>
          <w:b/>
        </w:rPr>
      </w:pPr>
      <w:r w:rsidRPr="00B94D9A">
        <w:rPr>
          <w:b/>
        </w:rPr>
        <w:t>Tehniskā specifikācija</w:t>
      </w:r>
      <w:r w:rsidR="002C6C35">
        <w:rPr>
          <w:b/>
        </w:rPr>
        <w:t>, tehniskā un finanšu piedāvājuma forma</w:t>
      </w:r>
    </w:p>
    <w:p w14:paraId="655E7B6F" w14:textId="483DF1E4" w:rsidR="002330B8" w:rsidRPr="00D5584B" w:rsidRDefault="00D5584B" w:rsidP="00AB34CA">
      <w:pPr>
        <w:jc w:val="center"/>
        <w:rPr>
          <w:i/>
        </w:rPr>
      </w:pPr>
      <w:r w:rsidRPr="00D5584B">
        <w:rPr>
          <w:i/>
        </w:rPr>
        <w:t>(pievienota atsevišķā dokumentā)</w:t>
      </w:r>
    </w:p>
    <w:p w14:paraId="01C9A12F" w14:textId="77777777" w:rsidR="00B00C71" w:rsidRDefault="00B00C71" w:rsidP="00B00C71">
      <w:pPr>
        <w:jc w:val="center"/>
        <w:rPr>
          <w:rFonts w:eastAsia="Calibri"/>
        </w:rPr>
      </w:pPr>
    </w:p>
    <w:p w14:paraId="24434348" w14:textId="77777777" w:rsidR="009B52AC" w:rsidRDefault="009B52AC" w:rsidP="00B64016">
      <w:pPr>
        <w:ind w:firstLine="708"/>
        <w:jc w:val="both"/>
        <w:rPr>
          <w:rFonts w:eastAsia="Calibri"/>
        </w:rPr>
      </w:pPr>
    </w:p>
    <w:p w14:paraId="120E4826" w14:textId="77777777" w:rsidR="009B52AC" w:rsidRDefault="009B52AC" w:rsidP="00B64016">
      <w:pPr>
        <w:suppressAutoHyphens w:val="0"/>
        <w:rPr>
          <w:color w:val="000000" w:themeColor="text1"/>
          <w:lang w:eastAsia="en-US"/>
        </w:rPr>
      </w:pPr>
    </w:p>
    <w:p w14:paraId="3CFFD75D" w14:textId="77777777" w:rsidR="00AB34CA" w:rsidRDefault="00AB34CA" w:rsidP="00B64016">
      <w:pPr>
        <w:rPr>
          <w:lang w:eastAsia="en-US"/>
        </w:rPr>
      </w:pPr>
    </w:p>
    <w:p w14:paraId="48F29FCA" w14:textId="77777777" w:rsidR="009B52AC" w:rsidRDefault="009B52AC" w:rsidP="00B64016">
      <w:pPr>
        <w:rPr>
          <w:lang w:eastAsia="en-US"/>
        </w:rPr>
      </w:pPr>
    </w:p>
    <w:p w14:paraId="1EE8D4E3" w14:textId="77777777" w:rsidR="009B52AC" w:rsidRDefault="009B52AC" w:rsidP="00B64016">
      <w:pPr>
        <w:rPr>
          <w:lang w:eastAsia="en-US"/>
        </w:rPr>
      </w:pPr>
    </w:p>
    <w:p w14:paraId="653BCD66" w14:textId="77777777" w:rsidR="009B52AC" w:rsidRDefault="009B52AC" w:rsidP="00B64016">
      <w:pPr>
        <w:rPr>
          <w:lang w:eastAsia="en-US"/>
        </w:rPr>
      </w:pPr>
    </w:p>
    <w:p w14:paraId="4243A017" w14:textId="77777777" w:rsidR="009B52AC" w:rsidRDefault="009B52AC" w:rsidP="00B64016">
      <w:pPr>
        <w:rPr>
          <w:lang w:eastAsia="en-US"/>
        </w:rPr>
      </w:pPr>
    </w:p>
    <w:p w14:paraId="37616A9F" w14:textId="77777777" w:rsidR="009B52AC" w:rsidRDefault="009B52AC" w:rsidP="00B64016">
      <w:pPr>
        <w:rPr>
          <w:lang w:eastAsia="en-US"/>
        </w:rPr>
      </w:pPr>
    </w:p>
    <w:p w14:paraId="2F442E8E" w14:textId="77777777" w:rsidR="009B52AC" w:rsidRDefault="009B52AC" w:rsidP="00B64016">
      <w:pPr>
        <w:rPr>
          <w:lang w:eastAsia="en-US"/>
        </w:rPr>
      </w:pPr>
    </w:p>
    <w:p w14:paraId="65BABA6D" w14:textId="77777777" w:rsidR="009B52AC" w:rsidRDefault="009B52AC" w:rsidP="00B64016">
      <w:pPr>
        <w:rPr>
          <w:lang w:eastAsia="en-US"/>
        </w:rPr>
      </w:pPr>
    </w:p>
    <w:p w14:paraId="478ED452" w14:textId="77777777" w:rsidR="009B52AC" w:rsidRDefault="009B52AC" w:rsidP="00B64016">
      <w:pPr>
        <w:rPr>
          <w:lang w:eastAsia="en-US"/>
        </w:rPr>
      </w:pPr>
    </w:p>
    <w:p w14:paraId="4D7416C5" w14:textId="77777777" w:rsidR="009B52AC" w:rsidRDefault="009B52AC" w:rsidP="00B64016">
      <w:pPr>
        <w:rPr>
          <w:lang w:eastAsia="en-US"/>
        </w:rPr>
      </w:pPr>
    </w:p>
    <w:p w14:paraId="799A5A41" w14:textId="77777777" w:rsidR="009B52AC" w:rsidRDefault="009B52AC" w:rsidP="00B64016">
      <w:pPr>
        <w:rPr>
          <w:lang w:eastAsia="en-US"/>
        </w:rPr>
      </w:pPr>
    </w:p>
    <w:p w14:paraId="318575E3" w14:textId="77777777" w:rsidR="009B52AC" w:rsidRDefault="009B52AC" w:rsidP="00B64016">
      <w:pPr>
        <w:rPr>
          <w:lang w:eastAsia="en-US"/>
        </w:rPr>
      </w:pPr>
    </w:p>
    <w:p w14:paraId="68084C1F" w14:textId="77777777" w:rsidR="009B52AC" w:rsidRDefault="009B52AC" w:rsidP="00B64016">
      <w:pPr>
        <w:rPr>
          <w:lang w:eastAsia="en-US"/>
        </w:rPr>
      </w:pPr>
    </w:p>
    <w:p w14:paraId="215D261E" w14:textId="77777777" w:rsidR="009B52AC" w:rsidRDefault="009B52AC" w:rsidP="00B64016">
      <w:pPr>
        <w:rPr>
          <w:lang w:eastAsia="en-US"/>
        </w:rPr>
      </w:pPr>
    </w:p>
    <w:p w14:paraId="0D8C131C" w14:textId="77777777" w:rsidR="009B52AC" w:rsidRDefault="009B52AC" w:rsidP="00B64016">
      <w:pPr>
        <w:rPr>
          <w:lang w:eastAsia="en-US"/>
        </w:rPr>
      </w:pPr>
    </w:p>
    <w:p w14:paraId="51C5D437" w14:textId="77777777" w:rsidR="009B52AC" w:rsidRDefault="009B52AC" w:rsidP="00B64016">
      <w:pPr>
        <w:rPr>
          <w:lang w:eastAsia="en-US"/>
        </w:rPr>
      </w:pPr>
    </w:p>
    <w:p w14:paraId="2D6B20EB" w14:textId="77777777" w:rsidR="009B52AC" w:rsidRDefault="009B52AC" w:rsidP="00B64016">
      <w:pPr>
        <w:rPr>
          <w:lang w:eastAsia="en-US"/>
        </w:rPr>
      </w:pPr>
    </w:p>
    <w:p w14:paraId="01DA902C" w14:textId="77777777" w:rsidR="009B52AC" w:rsidRDefault="009B52AC" w:rsidP="00B64016">
      <w:pPr>
        <w:rPr>
          <w:lang w:eastAsia="en-US"/>
        </w:rPr>
      </w:pPr>
    </w:p>
    <w:p w14:paraId="38D98F53" w14:textId="77777777" w:rsidR="009B52AC" w:rsidRDefault="009B52AC" w:rsidP="00B64016">
      <w:pPr>
        <w:rPr>
          <w:lang w:eastAsia="en-US"/>
        </w:rPr>
      </w:pPr>
    </w:p>
    <w:p w14:paraId="0D5C247F" w14:textId="77777777" w:rsidR="009B52AC" w:rsidRDefault="009B52AC" w:rsidP="00B64016">
      <w:pPr>
        <w:rPr>
          <w:lang w:eastAsia="en-US"/>
        </w:rPr>
      </w:pPr>
    </w:p>
    <w:p w14:paraId="22F0CF3D" w14:textId="77777777" w:rsidR="009B52AC" w:rsidRDefault="009B52AC" w:rsidP="00B64016">
      <w:pPr>
        <w:rPr>
          <w:lang w:eastAsia="en-US"/>
        </w:rPr>
      </w:pPr>
    </w:p>
    <w:p w14:paraId="0B4B2C5B" w14:textId="77777777" w:rsidR="009B52AC" w:rsidRDefault="009B52AC" w:rsidP="00B64016">
      <w:pPr>
        <w:rPr>
          <w:lang w:eastAsia="en-US"/>
        </w:rPr>
      </w:pPr>
    </w:p>
    <w:p w14:paraId="5DF166B0" w14:textId="77777777" w:rsidR="009B52AC" w:rsidRDefault="009B52AC" w:rsidP="00B64016">
      <w:pPr>
        <w:rPr>
          <w:lang w:eastAsia="en-US"/>
        </w:rPr>
      </w:pPr>
    </w:p>
    <w:p w14:paraId="10FD60A8" w14:textId="77777777" w:rsidR="009B52AC" w:rsidRDefault="009B52AC" w:rsidP="00B64016">
      <w:pPr>
        <w:rPr>
          <w:lang w:eastAsia="en-US"/>
        </w:rPr>
      </w:pPr>
    </w:p>
    <w:p w14:paraId="6371C407" w14:textId="77777777" w:rsidR="009B52AC" w:rsidRDefault="009B52AC" w:rsidP="00B64016">
      <w:pPr>
        <w:rPr>
          <w:lang w:eastAsia="en-US"/>
        </w:rPr>
      </w:pPr>
    </w:p>
    <w:p w14:paraId="1E7A26D3" w14:textId="77777777" w:rsidR="009B52AC" w:rsidRDefault="009B52AC" w:rsidP="00B64016">
      <w:pPr>
        <w:rPr>
          <w:lang w:eastAsia="en-US"/>
        </w:rPr>
      </w:pPr>
    </w:p>
    <w:p w14:paraId="4F301DCE" w14:textId="77777777" w:rsidR="009B52AC" w:rsidRDefault="009B52AC" w:rsidP="00B64016">
      <w:pPr>
        <w:rPr>
          <w:lang w:eastAsia="en-US"/>
        </w:rPr>
      </w:pPr>
    </w:p>
    <w:p w14:paraId="03F447AC" w14:textId="77777777" w:rsidR="009B52AC" w:rsidRDefault="009B52AC" w:rsidP="00B64016">
      <w:pPr>
        <w:rPr>
          <w:lang w:eastAsia="en-US"/>
        </w:rPr>
      </w:pPr>
    </w:p>
    <w:p w14:paraId="4D6E512C" w14:textId="77777777" w:rsidR="009B52AC" w:rsidRDefault="009B52AC" w:rsidP="00B64016">
      <w:pPr>
        <w:rPr>
          <w:lang w:eastAsia="en-US"/>
        </w:rPr>
      </w:pPr>
    </w:p>
    <w:p w14:paraId="1C2CEDF6" w14:textId="77777777" w:rsidR="009B52AC" w:rsidRDefault="009B52AC" w:rsidP="00B64016">
      <w:pPr>
        <w:rPr>
          <w:lang w:eastAsia="en-US"/>
        </w:rPr>
      </w:pPr>
    </w:p>
    <w:p w14:paraId="02B1BC34" w14:textId="77777777" w:rsidR="009B52AC" w:rsidRDefault="009B52AC" w:rsidP="00B64016">
      <w:pPr>
        <w:rPr>
          <w:lang w:eastAsia="en-US"/>
        </w:rPr>
      </w:pPr>
    </w:p>
    <w:p w14:paraId="778DD574" w14:textId="77777777" w:rsidR="009B52AC" w:rsidRDefault="009B52AC" w:rsidP="00B64016">
      <w:pPr>
        <w:rPr>
          <w:lang w:eastAsia="en-US"/>
        </w:rPr>
      </w:pPr>
    </w:p>
    <w:p w14:paraId="1742B6AF" w14:textId="77777777" w:rsidR="009B52AC" w:rsidRDefault="009B52AC" w:rsidP="00B64016">
      <w:pPr>
        <w:rPr>
          <w:lang w:eastAsia="en-US"/>
        </w:rPr>
      </w:pPr>
    </w:p>
    <w:p w14:paraId="75672592" w14:textId="77777777" w:rsidR="009B52AC" w:rsidRDefault="009B52AC" w:rsidP="00B64016">
      <w:pPr>
        <w:rPr>
          <w:lang w:eastAsia="en-US"/>
        </w:rPr>
      </w:pPr>
    </w:p>
    <w:p w14:paraId="1119559E" w14:textId="77777777" w:rsidR="009B52AC" w:rsidRDefault="009B52AC" w:rsidP="00B64016">
      <w:pPr>
        <w:rPr>
          <w:lang w:eastAsia="en-US"/>
        </w:rPr>
      </w:pPr>
    </w:p>
    <w:p w14:paraId="13F64061" w14:textId="77777777" w:rsidR="009B52AC" w:rsidRDefault="009B52AC" w:rsidP="00B64016">
      <w:pPr>
        <w:rPr>
          <w:lang w:eastAsia="en-US"/>
        </w:rPr>
      </w:pPr>
    </w:p>
    <w:p w14:paraId="691082A2" w14:textId="77777777" w:rsidR="009B52AC" w:rsidRDefault="009B52AC" w:rsidP="00B64016">
      <w:pPr>
        <w:rPr>
          <w:lang w:eastAsia="en-US"/>
        </w:rPr>
      </w:pPr>
    </w:p>
    <w:p w14:paraId="39705FF0" w14:textId="77777777" w:rsidR="009B52AC" w:rsidRDefault="009B52AC" w:rsidP="00B64016">
      <w:pPr>
        <w:rPr>
          <w:lang w:eastAsia="en-US"/>
        </w:rPr>
      </w:pPr>
    </w:p>
    <w:p w14:paraId="271D40EC" w14:textId="77777777" w:rsidR="009B52AC" w:rsidRDefault="009B52AC" w:rsidP="00B64016">
      <w:pPr>
        <w:rPr>
          <w:lang w:eastAsia="en-US"/>
        </w:rPr>
      </w:pPr>
    </w:p>
    <w:p w14:paraId="28506332" w14:textId="77777777" w:rsidR="009B52AC" w:rsidRDefault="009B52AC" w:rsidP="00B64016">
      <w:pPr>
        <w:rPr>
          <w:lang w:eastAsia="en-US"/>
        </w:rPr>
      </w:pPr>
    </w:p>
    <w:p w14:paraId="2EFA3741" w14:textId="77777777" w:rsidR="009B52AC" w:rsidRDefault="009B52AC" w:rsidP="00B64016">
      <w:pPr>
        <w:rPr>
          <w:lang w:eastAsia="en-US"/>
        </w:rPr>
      </w:pPr>
    </w:p>
    <w:p w14:paraId="0EA2FBE5" w14:textId="77777777" w:rsidR="00076978" w:rsidRDefault="00076978" w:rsidP="00B64016">
      <w:pPr>
        <w:rPr>
          <w:lang w:eastAsia="en-US"/>
        </w:rPr>
      </w:pPr>
    </w:p>
    <w:p w14:paraId="50267408" w14:textId="77777777" w:rsidR="009B52AC" w:rsidRPr="00C3470B" w:rsidRDefault="009B52AC" w:rsidP="00B64016">
      <w:pPr>
        <w:rPr>
          <w:lang w:eastAsia="en-US"/>
        </w:rPr>
      </w:pPr>
    </w:p>
    <w:p w14:paraId="06848D71" w14:textId="77777777" w:rsidR="002C6C35" w:rsidRDefault="002C6C35" w:rsidP="00A87C86">
      <w:pPr>
        <w:jc w:val="right"/>
        <w:rPr>
          <w:sz w:val="20"/>
          <w:szCs w:val="20"/>
        </w:rPr>
      </w:pPr>
    </w:p>
    <w:p w14:paraId="32D4DBFD" w14:textId="2C4BE0AA" w:rsidR="00A87C86" w:rsidRPr="008C1E48" w:rsidRDefault="002C6C35" w:rsidP="00A87C86">
      <w:pPr>
        <w:jc w:val="right"/>
        <w:rPr>
          <w:sz w:val="20"/>
          <w:szCs w:val="20"/>
        </w:rPr>
      </w:pPr>
      <w:r>
        <w:rPr>
          <w:sz w:val="20"/>
          <w:szCs w:val="20"/>
        </w:rPr>
        <w:lastRenderedPageBreak/>
        <w:t>3</w:t>
      </w:r>
      <w:r w:rsidR="00A87C86" w:rsidRPr="008C1E48">
        <w:rPr>
          <w:sz w:val="20"/>
          <w:szCs w:val="20"/>
        </w:rPr>
        <w:t xml:space="preserve">.Pielikums nolikumam </w:t>
      </w:r>
    </w:p>
    <w:p w14:paraId="2B085A9E" w14:textId="09B26D85" w:rsidR="00A87C86" w:rsidRPr="008C1E48" w:rsidRDefault="00A87C86" w:rsidP="00A87C86">
      <w:pPr>
        <w:pStyle w:val="Heading2"/>
        <w:rPr>
          <w:b w:val="0"/>
          <w:sz w:val="20"/>
          <w:szCs w:val="20"/>
        </w:rPr>
      </w:pPr>
      <w:r w:rsidRPr="008C1E48">
        <w:rPr>
          <w:b w:val="0"/>
          <w:sz w:val="20"/>
          <w:szCs w:val="20"/>
        </w:rPr>
        <w:t>Identifikācijas numurs DPD 201</w:t>
      </w:r>
      <w:r w:rsidR="002C6C35">
        <w:rPr>
          <w:b w:val="0"/>
          <w:sz w:val="20"/>
          <w:szCs w:val="20"/>
        </w:rPr>
        <w:t>6</w:t>
      </w:r>
      <w:r w:rsidRPr="008C1E48">
        <w:rPr>
          <w:b w:val="0"/>
          <w:sz w:val="20"/>
          <w:szCs w:val="20"/>
        </w:rPr>
        <w:t>/</w:t>
      </w:r>
      <w:r w:rsidR="002C6C35">
        <w:rPr>
          <w:b w:val="0"/>
          <w:sz w:val="20"/>
          <w:szCs w:val="20"/>
        </w:rPr>
        <w:t>__</w:t>
      </w:r>
    </w:p>
    <w:p w14:paraId="7A8933D7" w14:textId="77777777" w:rsidR="00A87C86" w:rsidRPr="008C1E48" w:rsidRDefault="00A87C86" w:rsidP="00A87C86">
      <w:pPr>
        <w:jc w:val="center"/>
      </w:pPr>
    </w:p>
    <w:p w14:paraId="7C96B424" w14:textId="77777777" w:rsidR="00A87C86" w:rsidRPr="008C1E48" w:rsidRDefault="00A87C86" w:rsidP="00A87C86">
      <w:pPr>
        <w:jc w:val="center"/>
      </w:pPr>
    </w:p>
    <w:p w14:paraId="3C89BECA" w14:textId="77777777" w:rsidR="00A87C86" w:rsidRPr="008C1E48" w:rsidRDefault="00A87C86" w:rsidP="00A87C86">
      <w:pPr>
        <w:jc w:val="center"/>
      </w:pPr>
    </w:p>
    <w:p w14:paraId="0B693303" w14:textId="3E41D2A2" w:rsidR="00A87C86" w:rsidRDefault="00A87C86" w:rsidP="00A87C86">
      <w:pPr>
        <w:jc w:val="center"/>
        <w:rPr>
          <w:b/>
        </w:rPr>
      </w:pPr>
      <w:r w:rsidRPr="008C1E48">
        <w:rPr>
          <w:b/>
        </w:rPr>
        <w:t xml:space="preserve">INFORMĀCIJA PAR </w:t>
      </w:r>
      <w:r>
        <w:rPr>
          <w:b/>
        </w:rPr>
        <w:t>PRETENDENTA IEPRIEKŠĒJO GADU PIEREDZI</w:t>
      </w:r>
    </w:p>
    <w:p w14:paraId="5DD6B595" w14:textId="77777777" w:rsidR="00A87C86" w:rsidRPr="008C1E48" w:rsidRDefault="00A87C86" w:rsidP="00A87C86">
      <w:pPr>
        <w:jc w:val="center"/>
        <w:rPr>
          <w:b/>
        </w:rPr>
      </w:pPr>
    </w:p>
    <w:p w14:paraId="30098061" w14:textId="77777777" w:rsidR="00A94671" w:rsidRDefault="00A94671" w:rsidP="00A87C86">
      <w:pPr>
        <w:rPr>
          <w:i/>
        </w:rPr>
      </w:pPr>
    </w:p>
    <w:p w14:paraId="1100F783" w14:textId="763D6948" w:rsidR="00A87C86" w:rsidRPr="008C1E48" w:rsidRDefault="00BA1642" w:rsidP="00A87C86">
      <w:r w:rsidRPr="00BA1642">
        <w:rPr>
          <w:i/>
        </w:rPr>
        <w:t>Sastādīšanas vieta</w:t>
      </w:r>
      <w:r w:rsidR="00A87C86">
        <w:t xml:space="preserve">,  </w:t>
      </w:r>
      <w:r w:rsidR="00A87C86" w:rsidRPr="008C1E48">
        <w:t>201</w:t>
      </w:r>
      <w:r w:rsidR="002C6C35">
        <w:t>6</w:t>
      </w:r>
      <w:r w:rsidR="00A87C86" w:rsidRPr="008C1E48">
        <w:t>. gada ____. ________________</w:t>
      </w:r>
    </w:p>
    <w:p w14:paraId="6D242305" w14:textId="77777777" w:rsidR="00A87C86" w:rsidRPr="008C1E48" w:rsidRDefault="00A87C86" w:rsidP="00A87C86">
      <w:pPr>
        <w:jc w:val="center"/>
        <w:rPr>
          <w:b/>
        </w:rPr>
      </w:pPr>
    </w:p>
    <w:p w14:paraId="1E606D21" w14:textId="77777777" w:rsidR="00A87C86" w:rsidRPr="008C1E48" w:rsidRDefault="00A87C86" w:rsidP="00A87C86">
      <w:pPr>
        <w:jc w:val="cente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00"/>
        <w:gridCol w:w="1701"/>
        <w:gridCol w:w="1842"/>
        <w:gridCol w:w="1701"/>
      </w:tblGrid>
      <w:tr w:rsidR="00F60CFE" w:rsidRPr="008C1E48" w14:paraId="43A21110" w14:textId="77777777" w:rsidTr="00F60CFE">
        <w:tc>
          <w:tcPr>
            <w:tcW w:w="556" w:type="dxa"/>
            <w:shd w:val="clear" w:color="auto" w:fill="auto"/>
            <w:vAlign w:val="center"/>
          </w:tcPr>
          <w:p w14:paraId="74475DA2" w14:textId="77777777" w:rsidR="00F60CFE" w:rsidRPr="00E861CB" w:rsidRDefault="00F60CFE" w:rsidP="00236C51">
            <w:pPr>
              <w:jc w:val="center"/>
              <w:rPr>
                <w:b/>
                <w:sz w:val="20"/>
                <w:szCs w:val="20"/>
              </w:rPr>
            </w:pPr>
            <w:r w:rsidRPr="00E861CB">
              <w:rPr>
                <w:b/>
                <w:sz w:val="20"/>
                <w:szCs w:val="20"/>
              </w:rPr>
              <w:t>Nr.</w:t>
            </w:r>
          </w:p>
        </w:tc>
        <w:tc>
          <w:tcPr>
            <w:tcW w:w="2700" w:type="dxa"/>
            <w:shd w:val="clear" w:color="auto" w:fill="auto"/>
            <w:vAlign w:val="center"/>
          </w:tcPr>
          <w:p w14:paraId="70DFF71A" w14:textId="19D9C123" w:rsidR="00F60CFE" w:rsidRPr="00E861CB" w:rsidRDefault="00F60CFE" w:rsidP="00236C51">
            <w:pPr>
              <w:jc w:val="center"/>
              <w:rPr>
                <w:b/>
                <w:sz w:val="20"/>
                <w:szCs w:val="20"/>
              </w:rPr>
            </w:pPr>
            <w:r w:rsidRPr="00E861CB">
              <w:rPr>
                <w:b/>
                <w:sz w:val="20"/>
                <w:szCs w:val="20"/>
              </w:rPr>
              <w:t xml:space="preserve">Informācija par </w:t>
            </w:r>
            <w:r>
              <w:rPr>
                <w:b/>
                <w:sz w:val="20"/>
                <w:szCs w:val="20"/>
              </w:rPr>
              <w:t>preču saņēmēju</w:t>
            </w:r>
          </w:p>
          <w:p w14:paraId="5B1785F9" w14:textId="77777777" w:rsidR="00F60CFE" w:rsidRPr="00E861CB" w:rsidRDefault="00F60CFE" w:rsidP="00236C51">
            <w:pPr>
              <w:jc w:val="center"/>
              <w:rPr>
                <w:sz w:val="20"/>
                <w:szCs w:val="20"/>
              </w:rPr>
            </w:pPr>
            <w:r w:rsidRPr="00E861CB">
              <w:rPr>
                <w:sz w:val="20"/>
                <w:szCs w:val="20"/>
              </w:rPr>
              <w:t>(nosaukums, kontaktinformācija)</w:t>
            </w:r>
          </w:p>
        </w:tc>
        <w:tc>
          <w:tcPr>
            <w:tcW w:w="1701" w:type="dxa"/>
            <w:shd w:val="clear" w:color="auto" w:fill="auto"/>
            <w:vAlign w:val="center"/>
          </w:tcPr>
          <w:p w14:paraId="307B8018" w14:textId="24DBAF71" w:rsidR="00F60CFE" w:rsidRPr="00E861CB" w:rsidRDefault="00F60CFE" w:rsidP="00236C51">
            <w:pPr>
              <w:jc w:val="center"/>
              <w:rPr>
                <w:b/>
                <w:sz w:val="20"/>
                <w:szCs w:val="20"/>
              </w:rPr>
            </w:pPr>
            <w:r>
              <w:rPr>
                <w:b/>
                <w:sz w:val="20"/>
                <w:szCs w:val="20"/>
              </w:rPr>
              <w:t>Preču nosaukums</w:t>
            </w:r>
            <w:r w:rsidRPr="00E861CB">
              <w:rPr>
                <w:b/>
                <w:sz w:val="20"/>
                <w:szCs w:val="20"/>
              </w:rPr>
              <w:t xml:space="preserve"> </w:t>
            </w:r>
          </w:p>
        </w:tc>
        <w:tc>
          <w:tcPr>
            <w:tcW w:w="1842" w:type="dxa"/>
            <w:shd w:val="clear" w:color="auto" w:fill="auto"/>
            <w:vAlign w:val="center"/>
          </w:tcPr>
          <w:p w14:paraId="0CEDDC02" w14:textId="3ED89A1B" w:rsidR="00F60CFE" w:rsidRPr="00E861CB" w:rsidRDefault="00F60CFE" w:rsidP="00236C51">
            <w:pPr>
              <w:jc w:val="center"/>
              <w:rPr>
                <w:b/>
                <w:sz w:val="20"/>
                <w:szCs w:val="20"/>
              </w:rPr>
            </w:pPr>
            <w:r>
              <w:rPr>
                <w:b/>
                <w:sz w:val="20"/>
                <w:szCs w:val="20"/>
              </w:rPr>
              <w:t xml:space="preserve">Līguma summa </w:t>
            </w:r>
            <w:r w:rsidRPr="00E861CB">
              <w:rPr>
                <w:b/>
                <w:sz w:val="20"/>
                <w:szCs w:val="20"/>
              </w:rPr>
              <w:t>EUR (</w:t>
            </w:r>
            <w:r>
              <w:rPr>
                <w:b/>
                <w:sz w:val="20"/>
                <w:szCs w:val="20"/>
              </w:rPr>
              <w:t xml:space="preserve">ar un </w:t>
            </w:r>
            <w:r w:rsidRPr="00E861CB">
              <w:rPr>
                <w:b/>
                <w:sz w:val="20"/>
                <w:szCs w:val="20"/>
              </w:rPr>
              <w:t>bez PVN)</w:t>
            </w:r>
          </w:p>
        </w:tc>
        <w:tc>
          <w:tcPr>
            <w:tcW w:w="1701" w:type="dxa"/>
            <w:shd w:val="clear" w:color="auto" w:fill="auto"/>
            <w:vAlign w:val="center"/>
          </w:tcPr>
          <w:p w14:paraId="1C1DF08D" w14:textId="04EBF8CB" w:rsidR="00F60CFE" w:rsidRPr="00E861CB" w:rsidRDefault="00F60CFE" w:rsidP="00E861CB">
            <w:pPr>
              <w:jc w:val="center"/>
              <w:rPr>
                <w:b/>
                <w:sz w:val="20"/>
                <w:szCs w:val="20"/>
              </w:rPr>
            </w:pPr>
            <w:r>
              <w:rPr>
                <w:b/>
                <w:sz w:val="20"/>
                <w:szCs w:val="20"/>
              </w:rPr>
              <w:t xml:space="preserve">Preču piegādes </w:t>
            </w:r>
            <w:r w:rsidRPr="00E861CB">
              <w:rPr>
                <w:b/>
                <w:sz w:val="20"/>
                <w:szCs w:val="20"/>
              </w:rPr>
              <w:t>periods vai datums</w:t>
            </w:r>
          </w:p>
        </w:tc>
      </w:tr>
      <w:tr w:rsidR="00F60CFE" w:rsidRPr="008C1E48" w14:paraId="53D5C736" w14:textId="77777777" w:rsidTr="00F60CFE">
        <w:tc>
          <w:tcPr>
            <w:tcW w:w="556" w:type="dxa"/>
            <w:shd w:val="clear" w:color="auto" w:fill="auto"/>
            <w:vAlign w:val="center"/>
          </w:tcPr>
          <w:p w14:paraId="3B75635C" w14:textId="77777777" w:rsidR="00F60CFE" w:rsidRPr="008C1E48" w:rsidRDefault="00F60CFE" w:rsidP="00236C51">
            <w:pPr>
              <w:jc w:val="center"/>
            </w:pPr>
            <w:r w:rsidRPr="008C1E48">
              <w:t>1.</w:t>
            </w:r>
          </w:p>
        </w:tc>
        <w:tc>
          <w:tcPr>
            <w:tcW w:w="2700" w:type="dxa"/>
            <w:shd w:val="clear" w:color="auto" w:fill="auto"/>
            <w:vAlign w:val="center"/>
          </w:tcPr>
          <w:p w14:paraId="2171A461" w14:textId="77777777" w:rsidR="00F60CFE" w:rsidRPr="008C1E48" w:rsidRDefault="00F60CFE" w:rsidP="00236C51">
            <w:pPr>
              <w:jc w:val="center"/>
            </w:pPr>
          </w:p>
        </w:tc>
        <w:tc>
          <w:tcPr>
            <w:tcW w:w="1701" w:type="dxa"/>
            <w:shd w:val="clear" w:color="auto" w:fill="auto"/>
            <w:vAlign w:val="center"/>
          </w:tcPr>
          <w:p w14:paraId="1FBBDC8E" w14:textId="77777777" w:rsidR="00F60CFE" w:rsidRPr="008C1E48" w:rsidRDefault="00F60CFE" w:rsidP="00236C51">
            <w:pPr>
              <w:jc w:val="center"/>
            </w:pPr>
          </w:p>
        </w:tc>
        <w:tc>
          <w:tcPr>
            <w:tcW w:w="1842" w:type="dxa"/>
            <w:shd w:val="clear" w:color="auto" w:fill="auto"/>
            <w:vAlign w:val="center"/>
          </w:tcPr>
          <w:p w14:paraId="0508F9B9" w14:textId="499677D8" w:rsidR="00F60CFE" w:rsidRPr="008C1E48" w:rsidRDefault="00F60CFE" w:rsidP="00236C51">
            <w:pPr>
              <w:jc w:val="center"/>
            </w:pPr>
          </w:p>
        </w:tc>
        <w:tc>
          <w:tcPr>
            <w:tcW w:w="1701" w:type="dxa"/>
            <w:shd w:val="clear" w:color="auto" w:fill="auto"/>
            <w:vAlign w:val="center"/>
          </w:tcPr>
          <w:p w14:paraId="4460E248" w14:textId="77777777" w:rsidR="00F60CFE" w:rsidRPr="008C1E48" w:rsidRDefault="00F60CFE" w:rsidP="00236C51">
            <w:pPr>
              <w:jc w:val="center"/>
            </w:pPr>
          </w:p>
        </w:tc>
      </w:tr>
      <w:tr w:rsidR="00F60CFE" w:rsidRPr="008C1E48" w14:paraId="12851926" w14:textId="77777777" w:rsidTr="00F60CFE">
        <w:tc>
          <w:tcPr>
            <w:tcW w:w="556" w:type="dxa"/>
            <w:shd w:val="clear" w:color="auto" w:fill="auto"/>
            <w:vAlign w:val="center"/>
          </w:tcPr>
          <w:p w14:paraId="4B484167" w14:textId="313993F0" w:rsidR="00F60CFE" w:rsidRPr="008C1E48" w:rsidRDefault="00F60CFE" w:rsidP="00A87C86">
            <w:pPr>
              <w:jc w:val="center"/>
            </w:pPr>
            <w:r>
              <w:t>2.</w:t>
            </w:r>
          </w:p>
        </w:tc>
        <w:tc>
          <w:tcPr>
            <w:tcW w:w="2700" w:type="dxa"/>
            <w:shd w:val="clear" w:color="auto" w:fill="auto"/>
            <w:vAlign w:val="center"/>
          </w:tcPr>
          <w:p w14:paraId="2E01DDA4" w14:textId="77777777" w:rsidR="00F60CFE" w:rsidRPr="008C1E48" w:rsidRDefault="00F60CFE" w:rsidP="00236C51">
            <w:pPr>
              <w:jc w:val="center"/>
            </w:pPr>
          </w:p>
        </w:tc>
        <w:tc>
          <w:tcPr>
            <w:tcW w:w="1701" w:type="dxa"/>
            <w:shd w:val="clear" w:color="auto" w:fill="auto"/>
            <w:vAlign w:val="center"/>
          </w:tcPr>
          <w:p w14:paraId="18A0B286" w14:textId="77777777" w:rsidR="00F60CFE" w:rsidRPr="008C1E48" w:rsidRDefault="00F60CFE" w:rsidP="00236C51">
            <w:pPr>
              <w:jc w:val="center"/>
            </w:pPr>
          </w:p>
        </w:tc>
        <w:tc>
          <w:tcPr>
            <w:tcW w:w="1842" w:type="dxa"/>
            <w:shd w:val="clear" w:color="auto" w:fill="auto"/>
            <w:vAlign w:val="center"/>
          </w:tcPr>
          <w:p w14:paraId="67ED7F44" w14:textId="5561A00E" w:rsidR="00F60CFE" w:rsidRPr="008C1E48" w:rsidRDefault="00F60CFE" w:rsidP="00236C51">
            <w:pPr>
              <w:jc w:val="center"/>
            </w:pPr>
          </w:p>
        </w:tc>
        <w:tc>
          <w:tcPr>
            <w:tcW w:w="1701" w:type="dxa"/>
            <w:shd w:val="clear" w:color="auto" w:fill="auto"/>
            <w:vAlign w:val="center"/>
          </w:tcPr>
          <w:p w14:paraId="1D384393" w14:textId="77777777" w:rsidR="00F60CFE" w:rsidRPr="008C1E48" w:rsidRDefault="00F60CFE" w:rsidP="00236C51">
            <w:pPr>
              <w:jc w:val="center"/>
            </w:pPr>
          </w:p>
        </w:tc>
      </w:tr>
      <w:tr w:rsidR="00F60CFE" w:rsidRPr="008C1E48" w14:paraId="50ACE16D" w14:textId="77777777" w:rsidTr="00F60CFE">
        <w:tc>
          <w:tcPr>
            <w:tcW w:w="556" w:type="dxa"/>
            <w:shd w:val="clear" w:color="auto" w:fill="auto"/>
            <w:vAlign w:val="center"/>
          </w:tcPr>
          <w:p w14:paraId="41A8D88A" w14:textId="195736E9" w:rsidR="00F60CFE" w:rsidRDefault="00F60CFE" w:rsidP="00A87C86">
            <w:pPr>
              <w:jc w:val="center"/>
            </w:pPr>
            <w:r>
              <w:t>…</w:t>
            </w:r>
          </w:p>
        </w:tc>
        <w:tc>
          <w:tcPr>
            <w:tcW w:w="2700" w:type="dxa"/>
            <w:shd w:val="clear" w:color="auto" w:fill="auto"/>
            <w:vAlign w:val="center"/>
          </w:tcPr>
          <w:p w14:paraId="0587FC01" w14:textId="77777777" w:rsidR="00F60CFE" w:rsidRPr="008C1E48" w:rsidRDefault="00F60CFE" w:rsidP="00236C51">
            <w:pPr>
              <w:jc w:val="center"/>
            </w:pPr>
          </w:p>
        </w:tc>
        <w:tc>
          <w:tcPr>
            <w:tcW w:w="1701" w:type="dxa"/>
            <w:shd w:val="clear" w:color="auto" w:fill="auto"/>
            <w:vAlign w:val="center"/>
          </w:tcPr>
          <w:p w14:paraId="4CDB6BFC" w14:textId="77777777" w:rsidR="00F60CFE" w:rsidRPr="008C1E48" w:rsidRDefault="00F60CFE" w:rsidP="00236C51">
            <w:pPr>
              <w:jc w:val="center"/>
            </w:pPr>
          </w:p>
        </w:tc>
        <w:tc>
          <w:tcPr>
            <w:tcW w:w="1842" w:type="dxa"/>
            <w:shd w:val="clear" w:color="auto" w:fill="auto"/>
            <w:vAlign w:val="center"/>
          </w:tcPr>
          <w:p w14:paraId="18CA702D" w14:textId="236DC9FD" w:rsidR="00F60CFE" w:rsidRPr="008C1E48" w:rsidRDefault="00F60CFE" w:rsidP="00236C51">
            <w:pPr>
              <w:jc w:val="center"/>
            </w:pPr>
          </w:p>
        </w:tc>
        <w:tc>
          <w:tcPr>
            <w:tcW w:w="1701" w:type="dxa"/>
            <w:shd w:val="clear" w:color="auto" w:fill="auto"/>
            <w:vAlign w:val="center"/>
          </w:tcPr>
          <w:p w14:paraId="293E28B8" w14:textId="77777777" w:rsidR="00F60CFE" w:rsidRPr="008C1E48" w:rsidRDefault="00F60CFE" w:rsidP="00236C51">
            <w:pPr>
              <w:jc w:val="center"/>
            </w:pPr>
          </w:p>
        </w:tc>
      </w:tr>
    </w:tbl>
    <w:p w14:paraId="172289DE" w14:textId="77777777" w:rsidR="00A87C86" w:rsidRPr="008C1E48" w:rsidRDefault="00A87C86" w:rsidP="00A87C86">
      <w:pPr>
        <w:jc w:val="center"/>
      </w:pPr>
    </w:p>
    <w:p w14:paraId="41E244BD" w14:textId="77777777" w:rsidR="00A87C86" w:rsidRDefault="00A87C86" w:rsidP="00A87C86">
      <w:pPr>
        <w:ind w:hanging="142"/>
      </w:pPr>
    </w:p>
    <w:p w14:paraId="230FD2EE" w14:textId="1BE5AB26" w:rsidR="00A87C86" w:rsidRDefault="00A87C86" w:rsidP="00A87C86">
      <w:pPr>
        <w:ind w:hanging="142"/>
      </w:pPr>
      <w:r>
        <w:t>Pielikumā: Atsauksme</w:t>
      </w:r>
      <w:r w:rsidR="002A1A76">
        <w:t>s</w:t>
      </w:r>
      <w:r>
        <w:t>.</w:t>
      </w:r>
    </w:p>
    <w:p w14:paraId="311BC0AA" w14:textId="77777777" w:rsidR="00A87C86" w:rsidRPr="008C1E48" w:rsidRDefault="00A87C86" w:rsidP="00A87C86">
      <w:pPr>
        <w:ind w:firstLine="1320"/>
      </w:pPr>
    </w:p>
    <w:tbl>
      <w:tblPr>
        <w:tblpPr w:leftFromText="180" w:rightFromText="180" w:vertAnchor="text" w:horzAnchor="margin" w:tblpXSpec="center" w:tblpY="142"/>
        <w:tblW w:w="8642" w:type="dxa"/>
        <w:tblLayout w:type="fixed"/>
        <w:tblLook w:val="0000" w:firstRow="0" w:lastRow="0" w:firstColumn="0" w:lastColumn="0" w:noHBand="0" w:noVBand="0"/>
      </w:tblPr>
      <w:tblGrid>
        <w:gridCol w:w="4588"/>
        <w:gridCol w:w="4054"/>
      </w:tblGrid>
      <w:tr w:rsidR="00A87C86" w:rsidRPr="008C1E48" w14:paraId="521A6633" w14:textId="77777777" w:rsidTr="007122C5">
        <w:trPr>
          <w:trHeight w:val="416"/>
        </w:trPr>
        <w:tc>
          <w:tcPr>
            <w:tcW w:w="4588" w:type="dxa"/>
            <w:tcBorders>
              <w:top w:val="single" w:sz="4" w:space="0" w:color="000000"/>
              <w:left w:val="single" w:sz="4" w:space="0" w:color="000000"/>
              <w:bottom w:val="single" w:sz="4" w:space="0" w:color="000000"/>
            </w:tcBorders>
          </w:tcPr>
          <w:p w14:paraId="10BB092F" w14:textId="77777777" w:rsidR="00A87C86" w:rsidRPr="008C1E48" w:rsidRDefault="00A87C86" w:rsidP="00236C51">
            <w:pPr>
              <w:pStyle w:val="BodyText"/>
              <w:tabs>
                <w:tab w:val="left" w:pos="285"/>
              </w:tabs>
              <w:rPr>
                <w:b/>
                <w:bCs/>
              </w:rPr>
            </w:pPr>
            <w:r w:rsidRPr="008C1E48">
              <w:rPr>
                <w:b/>
                <w:bCs/>
              </w:rPr>
              <w:t>Vārds, uzvārds, amats</w:t>
            </w:r>
          </w:p>
        </w:tc>
        <w:tc>
          <w:tcPr>
            <w:tcW w:w="4054" w:type="dxa"/>
            <w:tcBorders>
              <w:top w:val="single" w:sz="4" w:space="0" w:color="000000"/>
              <w:left w:val="single" w:sz="4" w:space="0" w:color="000000"/>
              <w:bottom w:val="single" w:sz="4" w:space="0" w:color="000000"/>
              <w:right w:val="single" w:sz="4" w:space="0" w:color="000000"/>
            </w:tcBorders>
          </w:tcPr>
          <w:p w14:paraId="725C183A" w14:textId="77777777" w:rsidR="00A87C86" w:rsidRPr="008C1E48" w:rsidRDefault="00A87C86" w:rsidP="00236C51">
            <w:pPr>
              <w:pStyle w:val="BodyText"/>
              <w:tabs>
                <w:tab w:val="left" w:pos="285"/>
              </w:tabs>
            </w:pPr>
          </w:p>
        </w:tc>
      </w:tr>
      <w:tr w:rsidR="00A87C86" w:rsidRPr="008C1E48" w14:paraId="74F5F56F" w14:textId="77777777" w:rsidTr="007122C5">
        <w:trPr>
          <w:trHeight w:val="415"/>
        </w:trPr>
        <w:tc>
          <w:tcPr>
            <w:tcW w:w="4588" w:type="dxa"/>
            <w:tcBorders>
              <w:left w:val="single" w:sz="4" w:space="0" w:color="000000"/>
              <w:bottom w:val="single" w:sz="4" w:space="0" w:color="auto"/>
            </w:tcBorders>
          </w:tcPr>
          <w:p w14:paraId="59CF998D" w14:textId="77777777" w:rsidR="00A87C86" w:rsidRPr="008C1E48" w:rsidRDefault="00A87C86" w:rsidP="00236C51">
            <w:pPr>
              <w:pStyle w:val="BodyText"/>
              <w:tabs>
                <w:tab w:val="left" w:pos="285"/>
              </w:tabs>
              <w:rPr>
                <w:b/>
                <w:bCs/>
              </w:rPr>
            </w:pPr>
            <w:r w:rsidRPr="008C1E48">
              <w:rPr>
                <w:b/>
                <w:bCs/>
              </w:rPr>
              <w:t xml:space="preserve">Paraksts </w:t>
            </w:r>
          </w:p>
        </w:tc>
        <w:tc>
          <w:tcPr>
            <w:tcW w:w="4054" w:type="dxa"/>
            <w:tcBorders>
              <w:left w:val="single" w:sz="4" w:space="0" w:color="000000"/>
              <w:bottom w:val="single" w:sz="4" w:space="0" w:color="auto"/>
              <w:right w:val="single" w:sz="4" w:space="0" w:color="000000"/>
            </w:tcBorders>
          </w:tcPr>
          <w:p w14:paraId="0C42AD10" w14:textId="77777777" w:rsidR="00A87C86" w:rsidRPr="008C1E48" w:rsidRDefault="00A87C86" w:rsidP="00236C51">
            <w:pPr>
              <w:pStyle w:val="BodyText"/>
              <w:tabs>
                <w:tab w:val="left" w:pos="285"/>
              </w:tabs>
            </w:pPr>
          </w:p>
        </w:tc>
      </w:tr>
      <w:tr w:rsidR="00A87C86" w:rsidRPr="008C1E48" w14:paraId="79C7EF8F" w14:textId="77777777" w:rsidTr="007122C5">
        <w:trPr>
          <w:trHeight w:val="422"/>
        </w:trPr>
        <w:tc>
          <w:tcPr>
            <w:tcW w:w="4588" w:type="dxa"/>
            <w:tcBorders>
              <w:top w:val="single" w:sz="4" w:space="0" w:color="auto"/>
              <w:left w:val="single" w:sz="4" w:space="0" w:color="000000"/>
              <w:bottom w:val="single" w:sz="4" w:space="0" w:color="000000"/>
            </w:tcBorders>
          </w:tcPr>
          <w:p w14:paraId="1AD58D20" w14:textId="77777777" w:rsidR="00A87C86" w:rsidRPr="008C1E48" w:rsidRDefault="00A87C86" w:rsidP="00236C51">
            <w:pPr>
              <w:pStyle w:val="BodyText"/>
              <w:tabs>
                <w:tab w:val="left" w:pos="285"/>
              </w:tabs>
              <w:rPr>
                <w:b/>
                <w:bCs/>
              </w:rPr>
            </w:pPr>
            <w:r w:rsidRPr="008C1E48">
              <w:rPr>
                <w:b/>
                <w:bCs/>
              </w:rPr>
              <w:t>Datums</w:t>
            </w:r>
          </w:p>
        </w:tc>
        <w:tc>
          <w:tcPr>
            <w:tcW w:w="4054" w:type="dxa"/>
            <w:tcBorders>
              <w:top w:val="single" w:sz="4" w:space="0" w:color="auto"/>
              <w:left w:val="single" w:sz="4" w:space="0" w:color="000000"/>
              <w:bottom w:val="single" w:sz="4" w:space="0" w:color="000000"/>
              <w:right w:val="single" w:sz="4" w:space="0" w:color="000000"/>
            </w:tcBorders>
          </w:tcPr>
          <w:p w14:paraId="0D93CA63" w14:textId="77777777" w:rsidR="00A87C86" w:rsidRPr="008C1E48" w:rsidRDefault="00A87C86" w:rsidP="00236C51">
            <w:pPr>
              <w:pStyle w:val="BodyText"/>
              <w:tabs>
                <w:tab w:val="left" w:pos="285"/>
              </w:tabs>
            </w:pPr>
          </w:p>
        </w:tc>
      </w:tr>
    </w:tbl>
    <w:p w14:paraId="063E389D" w14:textId="77777777" w:rsidR="00A87C86" w:rsidRPr="008C1E48" w:rsidRDefault="00A87C86" w:rsidP="00A87C86">
      <w:pPr>
        <w:pStyle w:val="BodyText"/>
        <w:tabs>
          <w:tab w:val="left" w:pos="285"/>
        </w:tabs>
      </w:pPr>
    </w:p>
    <w:p w14:paraId="1C0E95A9" w14:textId="77777777" w:rsidR="00A87C86" w:rsidRPr="008C1E48" w:rsidRDefault="00A87C86" w:rsidP="00A87C86">
      <w:pPr>
        <w:pStyle w:val="BodyText"/>
        <w:tabs>
          <w:tab w:val="left" w:pos="285"/>
        </w:tabs>
      </w:pPr>
    </w:p>
    <w:p w14:paraId="769037D4" w14:textId="77777777" w:rsidR="00A87C86" w:rsidRPr="008C1E48" w:rsidRDefault="00A87C86" w:rsidP="00A87C86">
      <w:pPr>
        <w:rPr>
          <w:b/>
          <w:bCs/>
        </w:rPr>
      </w:pPr>
    </w:p>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14BA07E" w14:textId="4CED2AC2" w:rsidR="00A2768D" w:rsidRPr="008C1E48" w:rsidRDefault="00101DAA" w:rsidP="00A2768D">
      <w:pPr>
        <w:jc w:val="right"/>
        <w:rPr>
          <w:sz w:val="20"/>
          <w:szCs w:val="20"/>
        </w:rPr>
      </w:pPr>
      <w:r>
        <w:rPr>
          <w:sz w:val="20"/>
          <w:szCs w:val="20"/>
        </w:rPr>
        <w:lastRenderedPageBreak/>
        <w:t>4</w:t>
      </w:r>
      <w:r w:rsidR="00A2768D" w:rsidRPr="008C1E48">
        <w:rPr>
          <w:sz w:val="20"/>
          <w:szCs w:val="20"/>
        </w:rPr>
        <w:t xml:space="preserve">.Pielikums nolikumam </w:t>
      </w:r>
    </w:p>
    <w:p w14:paraId="40BF1327" w14:textId="1C7AEDC7"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w:t>
      </w:r>
      <w:r w:rsidR="00427CE9">
        <w:rPr>
          <w:b w:val="0"/>
          <w:sz w:val="20"/>
          <w:szCs w:val="20"/>
        </w:rPr>
        <w:t>6</w:t>
      </w:r>
      <w:r w:rsidR="00782CB2">
        <w:rPr>
          <w:b w:val="0"/>
          <w:sz w:val="20"/>
          <w:szCs w:val="20"/>
        </w:rPr>
        <w:t>/</w:t>
      </w:r>
      <w:r w:rsidR="003F1145">
        <w:rPr>
          <w:b w:val="0"/>
          <w:sz w:val="20"/>
          <w:szCs w:val="20"/>
        </w:rPr>
        <w:t>30</w:t>
      </w:r>
    </w:p>
    <w:p w14:paraId="080702D8" w14:textId="77777777" w:rsidR="00427CE9" w:rsidRDefault="00427CE9" w:rsidP="00427CE9">
      <w:pPr>
        <w:jc w:val="center"/>
        <w:outlineLvl w:val="0"/>
        <w:rPr>
          <w:b/>
          <w:smallCaps/>
        </w:rPr>
      </w:pPr>
    </w:p>
    <w:p w14:paraId="48F0C79A" w14:textId="77777777" w:rsidR="00427CE9" w:rsidRPr="005C51D4" w:rsidRDefault="00427CE9" w:rsidP="00427CE9">
      <w:pPr>
        <w:jc w:val="center"/>
        <w:outlineLvl w:val="0"/>
        <w:rPr>
          <w:b/>
          <w:smallCaps/>
        </w:rPr>
      </w:pPr>
      <w:r w:rsidRPr="005C51D4">
        <w:rPr>
          <w:b/>
          <w:smallCaps/>
        </w:rPr>
        <w:t>Saimnieciski visizdevīgākā piedāvājuma noteikšanas kārtība</w:t>
      </w:r>
    </w:p>
    <w:p w14:paraId="58264645" w14:textId="77777777" w:rsidR="00427CE9" w:rsidRPr="005C51D4" w:rsidRDefault="00427CE9" w:rsidP="00427CE9">
      <w:pPr>
        <w:ind w:firstLine="720"/>
        <w:jc w:val="both"/>
      </w:pPr>
    </w:p>
    <w:p w14:paraId="4F62B169" w14:textId="77777777" w:rsidR="00427CE9" w:rsidRPr="005C51D4" w:rsidRDefault="00427CE9" w:rsidP="00427CE9">
      <w:pPr>
        <w:ind w:firstLine="720"/>
        <w:jc w:val="both"/>
      </w:pPr>
      <w:r w:rsidRPr="005C51D4">
        <w:t>Iepirkuma komisija katrā iepirkuma priekšmeta daļā nosaka saimnieci</w:t>
      </w:r>
      <w:r>
        <w:t>ski visizdevīgāko piedāvājumu.</w:t>
      </w:r>
      <w:r w:rsidRPr="005C51D4">
        <w:t xml:space="preserve"> Saimnieciski visizdevīgākais piedāvājums tiek noteikts, salīdzinot aprēķinātos punktus katram piedāvājumam </w:t>
      </w:r>
      <w:r>
        <w:t xml:space="preserve">katrā daļā atsevišķi, atbilstoši noteiktajiem vērtēšanas kritērijiem, </w:t>
      </w:r>
      <w:r w:rsidRPr="005C51D4">
        <w:t xml:space="preserve">saskaņā ar </w:t>
      </w:r>
      <w:r>
        <w:t>noteikto metodiku.</w:t>
      </w:r>
    </w:p>
    <w:p w14:paraId="183CFC03" w14:textId="77777777" w:rsidR="00427CE9" w:rsidRPr="005C51D4" w:rsidRDefault="00427CE9" w:rsidP="00427CE9">
      <w:pPr>
        <w:ind w:left="284" w:hanging="284"/>
        <w:jc w:val="both"/>
      </w:pPr>
    </w:p>
    <w:p w14:paraId="769CC405" w14:textId="77777777" w:rsidR="00427CE9" w:rsidRPr="009F090E" w:rsidRDefault="00427CE9" w:rsidP="00526007">
      <w:pPr>
        <w:numPr>
          <w:ilvl w:val="0"/>
          <w:numId w:val="14"/>
        </w:numPr>
        <w:suppressAutoHyphens w:val="0"/>
        <w:ind w:hanging="294"/>
        <w:jc w:val="both"/>
      </w:pPr>
      <w:r w:rsidRPr="005C51D4">
        <w:t>Piedāvājumu vērtēšan</w:t>
      </w:r>
      <w:r>
        <w:t>as</w:t>
      </w:r>
      <w:r w:rsidRPr="005C51D4">
        <w:t xml:space="preserve"> </w:t>
      </w:r>
      <w:r>
        <w:t>kritēriji un maksimālais punktu īpatsvars</w:t>
      </w:r>
      <w:r w:rsidRPr="005C51D4">
        <w:t>:</w:t>
      </w:r>
    </w:p>
    <w:tbl>
      <w:tblPr>
        <w:tblW w:w="7936" w:type="dxa"/>
        <w:tblInd w:w="536" w:type="dxa"/>
        <w:tblLayout w:type="fixed"/>
        <w:tblLook w:val="00A0" w:firstRow="1" w:lastRow="0" w:firstColumn="1" w:lastColumn="0" w:noHBand="0" w:noVBand="0"/>
      </w:tblPr>
      <w:tblGrid>
        <w:gridCol w:w="907"/>
        <w:gridCol w:w="5498"/>
        <w:gridCol w:w="1531"/>
      </w:tblGrid>
      <w:tr w:rsidR="00427CE9" w:rsidRPr="005C51D4" w14:paraId="45C36089" w14:textId="77777777" w:rsidTr="00AC2746">
        <w:trPr>
          <w:trHeight w:val="505"/>
        </w:trPr>
        <w:tc>
          <w:tcPr>
            <w:tcW w:w="907" w:type="dxa"/>
            <w:tcBorders>
              <w:top w:val="single" w:sz="4" w:space="0" w:color="auto"/>
              <w:left w:val="single" w:sz="4" w:space="0" w:color="auto"/>
              <w:bottom w:val="single" w:sz="4" w:space="0" w:color="auto"/>
              <w:right w:val="single" w:sz="4" w:space="0" w:color="auto"/>
            </w:tcBorders>
          </w:tcPr>
          <w:p w14:paraId="7718F836" w14:textId="77777777" w:rsidR="00427CE9" w:rsidRPr="005C51D4" w:rsidRDefault="00427CE9" w:rsidP="00AC2746">
            <w:pPr>
              <w:jc w:val="center"/>
              <w:rPr>
                <w:iCs/>
                <w:color w:val="000000"/>
              </w:rPr>
            </w:pPr>
            <w:r w:rsidRPr="005C51D4">
              <w:rPr>
                <w:iCs/>
                <w:color w:val="000000"/>
              </w:rPr>
              <w:t xml:space="preserve">Nr. </w:t>
            </w:r>
          </w:p>
          <w:p w14:paraId="13F72E53" w14:textId="77777777" w:rsidR="00427CE9" w:rsidRPr="005C51D4" w:rsidRDefault="00427CE9" w:rsidP="00AC2746">
            <w:pPr>
              <w:jc w:val="center"/>
              <w:rPr>
                <w:iCs/>
                <w:color w:val="000000"/>
              </w:rPr>
            </w:pPr>
            <w:r w:rsidRPr="005C51D4">
              <w:rPr>
                <w:iCs/>
                <w:color w:val="000000"/>
              </w:rPr>
              <w:t>p.k.</w:t>
            </w:r>
          </w:p>
        </w:tc>
        <w:tc>
          <w:tcPr>
            <w:tcW w:w="5498" w:type="dxa"/>
            <w:tcBorders>
              <w:top w:val="single" w:sz="4" w:space="0" w:color="auto"/>
              <w:left w:val="single" w:sz="4" w:space="0" w:color="auto"/>
              <w:bottom w:val="single" w:sz="4" w:space="0" w:color="auto"/>
              <w:right w:val="single" w:sz="4" w:space="0" w:color="auto"/>
            </w:tcBorders>
          </w:tcPr>
          <w:p w14:paraId="0CB8DFA0" w14:textId="77777777" w:rsidR="00427CE9" w:rsidRPr="005C51D4" w:rsidRDefault="00427CE9" w:rsidP="00AC2746">
            <w:pPr>
              <w:jc w:val="center"/>
              <w:rPr>
                <w:iCs/>
                <w:color w:val="000000"/>
              </w:rPr>
            </w:pPr>
            <w:r w:rsidRPr="005C51D4">
              <w:t xml:space="preserve">Vērtēšanas </w:t>
            </w:r>
            <w:r w:rsidRPr="00101DAA">
              <w:t>k</w:t>
            </w:r>
            <w:r w:rsidRPr="00101DAA">
              <w:rPr>
                <w:iCs/>
                <w:color w:val="000000"/>
              </w:rPr>
              <w:t>ritēriji</w:t>
            </w:r>
          </w:p>
        </w:tc>
        <w:tc>
          <w:tcPr>
            <w:tcW w:w="1531" w:type="dxa"/>
            <w:tcBorders>
              <w:top w:val="single" w:sz="4" w:space="0" w:color="auto"/>
              <w:left w:val="single" w:sz="4" w:space="0" w:color="auto"/>
              <w:bottom w:val="single" w:sz="4" w:space="0" w:color="auto"/>
              <w:right w:val="single" w:sz="4" w:space="0" w:color="auto"/>
            </w:tcBorders>
          </w:tcPr>
          <w:p w14:paraId="2B67BCD1" w14:textId="77777777" w:rsidR="00427CE9" w:rsidRPr="005C51D4" w:rsidRDefault="00427CE9" w:rsidP="00AC2746">
            <w:pPr>
              <w:jc w:val="center"/>
              <w:rPr>
                <w:iCs/>
                <w:color w:val="000000"/>
              </w:rPr>
            </w:pPr>
            <w:r w:rsidRPr="005C51D4">
              <w:rPr>
                <w:b/>
              </w:rPr>
              <w:t>Maksimālais punktu skaits</w:t>
            </w:r>
          </w:p>
        </w:tc>
      </w:tr>
      <w:tr w:rsidR="00427CE9" w:rsidRPr="005C51D4" w14:paraId="6DD70531" w14:textId="77777777" w:rsidTr="00AC2746">
        <w:tc>
          <w:tcPr>
            <w:tcW w:w="907" w:type="dxa"/>
            <w:tcBorders>
              <w:top w:val="single" w:sz="4" w:space="0" w:color="auto"/>
              <w:left w:val="single" w:sz="4" w:space="0" w:color="auto"/>
              <w:bottom w:val="single" w:sz="4" w:space="0" w:color="auto"/>
              <w:right w:val="single" w:sz="4" w:space="0" w:color="auto"/>
            </w:tcBorders>
          </w:tcPr>
          <w:p w14:paraId="735B53F7" w14:textId="77777777" w:rsidR="00427CE9" w:rsidRPr="005C51D4" w:rsidRDefault="00427CE9" w:rsidP="00AC2746">
            <w:pPr>
              <w:widowControl w:val="0"/>
              <w:overflowPunct w:val="0"/>
              <w:autoSpaceDE w:val="0"/>
              <w:autoSpaceDN w:val="0"/>
              <w:adjustRightInd w:val="0"/>
              <w:snapToGrid w:val="0"/>
              <w:jc w:val="center"/>
              <w:textAlignment w:val="baseline"/>
              <w:rPr>
                <w:iCs/>
                <w:color w:val="000000"/>
                <w:lang w:val="en-US"/>
              </w:rPr>
            </w:pPr>
            <w:r w:rsidRPr="005C51D4">
              <w:rPr>
                <w:iCs/>
                <w:color w:val="000000"/>
                <w:lang w:val="en-US"/>
              </w:rPr>
              <w:t>1.</w:t>
            </w:r>
          </w:p>
        </w:tc>
        <w:tc>
          <w:tcPr>
            <w:tcW w:w="5498" w:type="dxa"/>
            <w:tcBorders>
              <w:top w:val="single" w:sz="4" w:space="0" w:color="auto"/>
              <w:left w:val="single" w:sz="4" w:space="0" w:color="auto"/>
              <w:bottom w:val="single" w:sz="4" w:space="0" w:color="auto"/>
              <w:right w:val="single" w:sz="4" w:space="0" w:color="auto"/>
            </w:tcBorders>
          </w:tcPr>
          <w:p w14:paraId="11B10FA9" w14:textId="77777777" w:rsidR="00427CE9" w:rsidRPr="005C51D4" w:rsidRDefault="00427CE9" w:rsidP="00AC2746">
            <w:pPr>
              <w:rPr>
                <w:color w:val="808080"/>
              </w:rPr>
            </w:pPr>
            <w:r w:rsidRPr="005C51D4">
              <w:t>Piedāvātā līgumcena iepirkuma priekšmeta daļas izpildei, EUR bez PVN</w:t>
            </w:r>
          </w:p>
        </w:tc>
        <w:tc>
          <w:tcPr>
            <w:tcW w:w="1531" w:type="dxa"/>
            <w:tcBorders>
              <w:top w:val="single" w:sz="4" w:space="0" w:color="auto"/>
              <w:left w:val="single" w:sz="4" w:space="0" w:color="auto"/>
              <w:bottom w:val="single" w:sz="4" w:space="0" w:color="auto"/>
              <w:right w:val="single" w:sz="4" w:space="0" w:color="auto"/>
            </w:tcBorders>
          </w:tcPr>
          <w:p w14:paraId="50B293A5" w14:textId="77777777" w:rsidR="00427CE9" w:rsidRPr="005C51D4" w:rsidRDefault="00427CE9" w:rsidP="00AC2746">
            <w:pPr>
              <w:widowControl w:val="0"/>
              <w:overflowPunct w:val="0"/>
              <w:autoSpaceDE w:val="0"/>
              <w:autoSpaceDN w:val="0"/>
              <w:adjustRightInd w:val="0"/>
              <w:snapToGrid w:val="0"/>
              <w:jc w:val="center"/>
              <w:textAlignment w:val="baseline"/>
              <w:rPr>
                <w:b/>
                <w:iCs/>
                <w:color w:val="000000"/>
                <w:lang w:val="en-US"/>
              </w:rPr>
            </w:pPr>
            <w:r>
              <w:rPr>
                <w:b/>
                <w:iCs/>
                <w:color w:val="000000"/>
                <w:lang w:val="en-US"/>
              </w:rPr>
              <w:t>40</w:t>
            </w:r>
          </w:p>
        </w:tc>
      </w:tr>
      <w:tr w:rsidR="00427CE9" w:rsidRPr="005C51D4" w14:paraId="505BBE08" w14:textId="77777777" w:rsidTr="00AC2746">
        <w:tc>
          <w:tcPr>
            <w:tcW w:w="907" w:type="dxa"/>
            <w:tcBorders>
              <w:top w:val="single" w:sz="4" w:space="0" w:color="auto"/>
              <w:left w:val="single" w:sz="4" w:space="0" w:color="auto"/>
              <w:bottom w:val="single" w:sz="4" w:space="0" w:color="auto"/>
              <w:right w:val="single" w:sz="4" w:space="0" w:color="auto"/>
            </w:tcBorders>
          </w:tcPr>
          <w:p w14:paraId="6CEF2A59" w14:textId="77777777" w:rsidR="00427CE9" w:rsidRPr="00972E4B" w:rsidRDefault="00427CE9" w:rsidP="00AC2746">
            <w:pPr>
              <w:snapToGrid w:val="0"/>
              <w:jc w:val="center"/>
              <w:rPr>
                <w:bCs/>
                <w:color w:val="000000" w:themeColor="text1"/>
              </w:rPr>
            </w:pPr>
            <w:r w:rsidRPr="00972E4B">
              <w:rPr>
                <w:bCs/>
                <w:color w:val="000000" w:themeColor="text1"/>
              </w:rPr>
              <w:t>2.</w:t>
            </w:r>
          </w:p>
        </w:tc>
        <w:tc>
          <w:tcPr>
            <w:tcW w:w="5498" w:type="dxa"/>
            <w:tcBorders>
              <w:top w:val="single" w:sz="4" w:space="0" w:color="auto"/>
              <w:left w:val="single" w:sz="4" w:space="0" w:color="auto"/>
              <w:bottom w:val="single" w:sz="4" w:space="0" w:color="auto"/>
              <w:right w:val="single" w:sz="4" w:space="0" w:color="auto"/>
            </w:tcBorders>
            <w:vAlign w:val="center"/>
          </w:tcPr>
          <w:p w14:paraId="2E389AC9" w14:textId="77777777" w:rsidR="00427CE9" w:rsidRPr="00972E4B" w:rsidRDefault="00427CE9" w:rsidP="00AC2746">
            <w:pPr>
              <w:autoSpaceDE w:val="0"/>
              <w:autoSpaceDN w:val="0"/>
              <w:adjustRightInd w:val="0"/>
              <w:jc w:val="both"/>
              <w:rPr>
                <w:color w:val="000000" w:themeColor="text1"/>
              </w:rPr>
            </w:pPr>
            <w:r w:rsidRPr="00972E4B">
              <w:rPr>
                <w:color w:val="000000" w:themeColor="text1"/>
              </w:rPr>
              <w:t>Nacionālajai pārtikas kvalitātes shēmai atbilstošo produktu daudzums</w:t>
            </w:r>
          </w:p>
        </w:tc>
        <w:tc>
          <w:tcPr>
            <w:tcW w:w="1531" w:type="dxa"/>
            <w:tcBorders>
              <w:top w:val="single" w:sz="4" w:space="0" w:color="auto"/>
              <w:left w:val="single" w:sz="4" w:space="0" w:color="auto"/>
              <w:bottom w:val="single" w:sz="4" w:space="0" w:color="auto"/>
              <w:right w:val="single" w:sz="4" w:space="0" w:color="auto"/>
            </w:tcBorders>
          </w:tcPr>
          <w:p w14:paraId="4C96CDA3" w14:textId="77777777" w:rsidR="00427CE9" w:rsidRPr="00972E4B" w:rsidRDefault="00427CE9" w:rsidP="00AC2746">
            <w:pPr>
              <w:snapToGrid w:val="0"/>
              <w:jc w:val="center"/>
              <w:rPr>
                <w:b/>
                <w:bCs/>
                <w:iCs/>
                <w:color w:val="000000" w:themeColor="text1"/>
              </w:rPr>
            </w:pPr>
            <w:r w:rsidRPr="00972E4B">
              <w:rPr>
                <w:b/>
                <w:bCs/>
                <w:iCs/>
                <w:color w:val="000000" w:themeColor="text1"/>
              </w:rPr>
              <w:t>20</w:t>
            </w:r>
          </w:p>
        </w:tc>
      </w:tr>
      <w:tr w:rsidR="00427CE9" w:rsidRPr="005C51D4" w14:paraId="4B4B052A" w14:textId="77777777" w:rsidTr="00AC2746">
        <w:tc>
          <w:tcPr>
            <w:tcW w:w="907" w:type="dxa"/>
            <w:tcBorders>
              <w:top w:val="single" w:sz="4" w:space="0" w:color="auto"/>
              <w:left w:val="single" w:sz="4" w:space="0" w:color="auto"/>
              <w:bottom w:val="single" w:sz="4" w:space="0" w:color="auto"/>
              <w:right w:val="single" w:sz="4" w:space="0" w:color="auto"/>
            </w:tcBorders>
          </w:tcPr>
          <w:p w14:paraId="6A960E3F" w14:textId="77777777" w:rsidR="00427CE9" w:rsidRPr="00972E4B" w:rsidRDefault="00427CE9" w:rsidP="00AC2746">
            <w:pPr>
              <w:snapToGrid w:val="0"/>
              <w:jc w:val="center"/>
              <w:rPr>
                <w:bCs/>
                <w:color w:val="000000" w:themeColor="text1"/>
              </w:rPr>
            </w:pPr>
            <w:r w:rsidRPr="00972E4B">
              <w:rPr>
                <w:bCs/>
                <w:color w:val="000000" w:themeColor="text1"/>
              </w:rPr>
              <w:t>3.</w:t>
            </w:r>
          </w:p>
        </w:tc>
        <w:tc>
          <w:tcPr>
            <w:tcW w:w="5498" w:type="dxa"/>
            <w:tcBorders>
              <w:top w:val="single" w:sz="4" w:space="0" w:color="auto"/>
              <w:left w:val="single" w:sz="4" w:space="0" w:color="auto"/>
              <w:bottom w:val="single" w:sz="4" w:space="0" w:color="auto"/>
              <w:right w:val="single" w:sz="4" w:space="0" w:color="auto"/>
            </w:tcBorders>
            <w:vAlign w:val="center"/>
          </w:tcPr>
          <w:p w14:paraId="19AD82D2" w14:textId="77777777" w:rsidR="00427CE9" w:rsidRPr="00972E4B" w:rsidRDefault="00427CE9" w:rsidP="00AC2746">
            <w:pPr>
              <w:autoSpaceDE w:val="0"/>
              <w:autoSpaceDN w:val="0"/>
              <w:adjustRightInd w:val="0"/>
              <w:jc w:val="both"/>
              <w:rPr>
                <w:color w:val="000000" w:themeColor="text1"/>
              </w:rPr>
            </w:pPr>
            <w:r w:rsidRPr="00972E4B">
              <w:rPr>
                <w:color w:val="000000" w:themeColor="text1"/>
              </w:rPr>
              <w:t>Lauksaimniecības produktu integrētās audzēšanas prasībām atbilstošo produktu daudzums</w:t>
            </w:r>
          </w:p>
        </w:tc>
        <w:tc>
          <w:tcPr>
            <w:tcW w:w="1531" w:type="dxa"/>
            <w:tcBorders>
              <w:top w:val="single" w:sz="4" w:space="0" w:color="auto"/>
              <w:left w:val="single" w:sz="4" w:space="0" w:color="auto"/>
              <w:bottom w:val="single" w:sz="4" w:space="0" w:color="auto"/>
              <w:right w:val="single" w:sz="4" w:space="0" w:color="auto"/>
            </w:tcBorders>
          </w:tcPr>
          <w:p w14:paraId="30807666" w14:textId="77777777" w:rsidR="00427CE9" w:rsidRPr="00972E4B" w:rsidRDefault="00427CE9" w:rsidP="00AC2746">
            <w:pPr>
              <w:snapToGrid w:val="0"/>
              <w:jc w:val="center"/>
              <w:rPr>
                <w:b/>
                <w:bCs/>
                <w:iCs/>
                <w:color w:val="000000" w:themeColor="text1"/>
              </w:rPr>
            </w:pPr>
            <w:r w:rsidRPr="00972E4B">
              <w:rPr>
                <w:b/>
                <w:bCs/>
                <w:iCs/>
                <w:color w:val="000000" w:themeColor="text1"/>
              </w:rPr>
              <w:t>20</w:t>
            </w:r>
          </w:p>
        </w:tc>
      </w:tr>
      <w:tr w:rsidR="00427CE9" w:rsidRPr="005C51D4" w14:paraId="46DC20B0" w14:textId="77777777" w:rsidTr="00AC2746">
        <w:trPr>
          <w:trHeight w:val="360"/>
        </w:trPr>
        <w:tc>
          <w:tcPr>
            <w:tcW w:w="907" w:type="dxa"/>
            <w:tcBorders>
              <w:top w:val="single" w:sz="4" w:space="0" w:color="auto"/>
              <w:left w:val="single" w:sz="4" w:space="0" w:color="auto"/>
              <w:bottom w:val="single" w:sz="4" w:space="0" w:color="auto"/>
              <w:right w:val="single" w:sz="4" w:space="0" w:color="auto"/>
            </w:tcBorders>
          </w:tcPr>
          <w:p w14:paraId="1811FB7F" w14:textId="77777777" w:rsidR="00427CE9" w:rsidRPr="005C51D4" w:rsidRDefault="00427CE9" w:rsidP="00AC2746">
            <w:pPr>
              <w:snapToGrid w:val="0"/>
              <w:jc w:val="center"/>
            </w:pPr>
            <w:r>
              <w:t>4</w:t>
            </w:r>
            <w:r w:rsidRPr="005C51D4">
              <w:t>.</w:t>
            </w:r>
          </w:p>
        </w:tc>
        <w:tc>
          <w:tcPr>
            <w:tcW w:w="5498" w:type="dxa"/>
            <w:tcBorders>
              <w:top w:val="single" w:sz="4" w:space="0" w:color="auto"/>
              <w:left w:val="single" w:sz="4" w:space="0" w:color="auto"/>
              <w:bottom w:val="single" w:sz="4" w:space="0" w:color="auto"/>
              <w:right w:val="single" w:sz="4" w:space="0" w:color="auto"/>
            </w:tcBorders>
            <w:vAlign w:val="center"/>
          </w:tcPr>
          <w:p w14:paraId="04E9E572" w14:textId="77777777" w:rsidR="00427CE9" w:rsidRPr="005C51D4" w:rsidRDefault="00427CE9" w:rsidP="00AC2746">
            <w:pPr>
              <w:widowControl w:val="0"/>
              <w:tabs>
                <w:tab w:val="center" w:pos="4153"/>
                <w:tab w:val="right" w:pos="8306"/>
              </w:tabs>
              <w:autoSpaceDE w:val="0"/>
              <w:autoSpaceDN w:val="0"/>
              <w:snapToGrid w:val="0"/>
              <w:rPr>
                <w:bCs/>
                <w:iCs/>
              </w:rPr>
            </w:pPr>
            <w:r w:rsidRPr="005C51D4">
              <w:rPr>
                <w:bCs/>
                <w:iCs/>
              </w:rPr>
              <w:t>Videi draudzīga produkta piegāde</w:t>
            </w:r>
          </w:p>
        </w:tc>
        <w:tc>
          <w:tcPr>
            <w:tcW w:w="1531" w:type="dxa"/>
            <w:tcBorders>
              <w:top w:val="single" w:sz="4" w:space="0" w:color="auto"/>
              <w:left w:val="single" w:sz="4" w:space="0" w:color="auto"/>
              <w:bottom w:val="single" w:sz="4" w:space="0" w:color="auto"/>
              <w:right w:val="single" w:sz="4" w:space="0" w:color="auto"/>
            </w:tcBorders>
          </w:tcPr>
          <w:p w14:paraId="1C1403A2" w14:textId="77777777" w:rsidR="00427CE9" w:rsidRPr="005C51D4" w:rsidRDefault="00427CE9" w:rsidP="00AC2746">
            <w:pPr>
              <w:snapToGrid w:val="0"/>
              <w:jc w:val="center"/>
              <w:rPr>
                <w:b/>
                <w:bCs/>
                <w:iCs/>
              </w:rPr>
            </w:pPr>
            <w:r w:rsidRPr="005C51D4">
              <w:rPr>
                <w:b/>
                <w:bCs/>
                <w:iCs/>
              </w:rPr>
              <w:t>20</w:t>
            </w:r>
          </w:p>
        </w:tc>
      </w:tr>
      <w:tr w:rsidR="00427CE9" w:rsidRPr="005C51D4" w14:paraId="025B6BD0" w14:textId="77777777" w:rsidTr="00AC2746">
        <w:tc>
          <w:tcPr>
            <w:tcW w:w="6405" w:type="dxa"/>
            <w:gridSpan w:val="2"/>
            <w:tcBorders>
              <w:top w:val="single" w:sz="4" w:space="0" w:color="auto"/>
              <w:left w:val="single" w:sz="4" w:space="0" w:color="auto"/>
              <w:bottom w:val="single" w:sz="4" w:space="0" w:color="auto"/>
              <w:right w:val="single" w:sz="4" w:space="0" w:color="auto"/>
            </w:tcBorders>
          </w:tcPr>
          <w:p w14:paraId="05DEDAAE" w14:textId="77777777" w:rsidR="00427CE9" w:rsidRPr="005C51D4" w:rsidRDefault="00427CE9" w:rsidP="00AC2746">
            <w:pPr>
              <w:snapToGrid w:val="0"/>
              <w:jc w:val="right"/>
              <w:rPr>
                <w:iCs/>
              </w:rPr>
            </w:pPr>
            <w:r w:rsidRPr="005C51D4">
              <w:rPr>
                <w:iCs/>
              </w:rPr>
              <w:t>Maksimālais iespējamais punktu skaits</w:t>
            </w:r>
          </w:p>
        </w:tc>
        <w:tc>
          <w:tcPr>
            <w:tcW w:w="1531" w:type="dxa"/>
            <w:tcBorders>
              <w:top w:val="single" w:sz="4" w:space="0" w:color="auto"/>
              <w:left w:val="single" w:sz="4" w:space="0" w:color="auto"/>
              <w:bottom w:val="single" w:sz="4" w:space="0" w:color="auto"/>
              <w:right w:val="single" w:sz="4" w:space="0" w:color="auto"/>
            </w:tcBorders>
          </w:tcPr>
          <w:p w14:paraId="5177F76A" w14:textId="77777777" w:rsidR="00427CE9" w:rsidRPr="005C51D4" w:rsidRDefault="00427CE9" w:rsidP="00AC2746">
            <w:pPr>
              <w:snapToGrid w:val="0"/>
              <w:jc w:val="center"/>
              <w:rPr>
                <w:b/>
                <w:iCs/>
              </w:rPr>
            </w:pPr>
            <w:r w:rsidRPr="005C51D4">
              <w:rPr>
                <w:b/>
                <w:iCs/>
              </w:rPr>
              <w:t>100</w:t>
            </w:r>
          </w:p>
        </w:tc>
      </w:tr>
    </w:tbl>
    <w:p w14:paraId="0843B6EC" w14:textId="76E0CA18" w:rsidR="00427CE9" w:rsidRPr="005C51D4" w:rsidRDefault="00427CE9" w:rsidP="00526007">
      <w:pPr>
        <w:numPr>
          <w:ilvl w:val="0"/>
          <w:numId w:val="14"/>
        </w:numPr>
        <w:suppressAutoHyphens w:val="0"/>
        <w:ind w:hanging="294"/>
        <w:jc w:val="both"/>
      </w:pPr>
      <w:r w:rsidRPr="005C51D4">
        <w:t>Kritēriju novērtēšanu veic katrs Iepirkumu komisijas loceklis individuāli, aizpildot individuālo vērtēšanas tabulu, piešķirot novērtējuma punktus attiecīgajam kritērijam noteiktās skaitliskās vērtības robežās atbilstoši Saimnieciski visizdevīgākā pied</w:t>
      </w:r>
      <w:r w:rsidR="001D10E0">
        <w:t>āvājuma noteikšanas kārtības 3.</w:t>
      </w:r>
      <w:r w:rsidRPr="005C51D4">
        <w:t xml:space="preserve">punktā noteiktajai metodikai. Ņemot vērā katra iepirkuma komisijas locekļa veikto individuālo novērtējumu katram kritērijam, rezultātā katram kritērijam tiek aprēķināta vidējā aritmētiskā vērtība. </w:t>
      </w:r>
    </w:p>
    <w:p w14:paraId="28CD4398" w14:textId="77777777" w:rsidR="00427CE9" w:rsidRPr="005C51D4" w:rsidRDefault="00427CE9" w:rsidP="00427CE9">
      <w:pPr>
        <w:tabs>
          <w:tab w:val="num" w:pos="720"/>
        </w:tabs>
        <w:ind w:left="284" w:hanging="284"/>
        <w:jc w:val="both"/>
      </w:pPr>
    </w:p>
    <w:p w14:paraId="50561ADB" w14:textId="21E9022E" w:rsidR="00427CE9" w:rsidRPr="005C51D4" w:rsidRDefault="00427CE9" w:rsidP="00526007">
      <w:pPr>
        <w:numPr>
          <w:ilvl w:val="0"/>
          <w:numId w:val="14"/>
        </w:numPr>
        <w:suppressAutoHyphens w:val="0"/>
        <w:ind w:hanging="294"/>
        <w:jc w:val="both"/>
      </w:pPr>
      <w:r w:rsidRPr="005C51D4">
        <w:t>Vērtējot kritērijus, komisijas locekļi ņem vērā šādas attiecībā uz katru noteikto vērtēšanas kritēriju izvirzītās prasības:</w:t>
      </w:r>
    </w:p>
    <w:p w14:paraId="12511A07" w14:textId="030E54FC" w:rsidR="00427CE9" w:rsidRPr="00AC2746" w:rsidRDefault="00427CE9" w:rsidP="00526007">
      <w:pPr>
        <w:pStyle w:val="ListParagraph"/>
        <w:numPr>
          <w:ilvl w:val="0"/>
          <w:numId w:val="17"/>
        </w:numPr>
        <w:suppressAutoHyphens w:val="0"/>
        <w:jc w:val="both"/>
        <w:rPr>
          <w:b/>
          <w:i/>
        </w:rPr>
      </w:pPr>
      <w:r w:rsidRPr="005C51D4">
        <w:t xml:space="preserve">kritērijs: </w:t>
      </w:r>
      <w:r w:rsidRPr="00AC2746">
        <w:rPr>
          <w:b/>
        </w:rPr>
        <w:t>„Piedāvātā līgumcena, EUR bez PVN iepirkuma priekšmeta daļas izpildei”</w:t>
      </w:r>
    </w:p>
    <w:p w14:paraId="4C60498C" w14:textId="77777777" w:rsidR="00427CE9" w:rsidRPr="005C51D4" w:rsidRDefault="00427CE9" w:rsidP="00427CE9">
      <w:pPr>
        <w:ind w:left="426"/>
        <w:jc w:val="both"/>
      </w:pPr>
      <w:r w:rsidRPr="005C51D4">
        <w:t>Maksimālais punktu skaits (</w:t>
      </w:r>
      <w:r>
        <w:t>40</w:t>
      </w:r>
      <w:r w:rsidRPr="005C51D4">
        <w:t xml:space="preserve"> punkti) tiek piešķirts lētākajam piedāvājumam, bet pārējiem piedāvājumiem piešķirtie punkti tiek aprēķināti saskaņā ar formulu:</w:t>
      </w:r>
    </w:p>
    <w:p w14:paraId="24F252E2" w14:textId="51EDF21F" w:rsidR="00427CE9" w:rsidRPr="005C51D4" w:rsidRDefault="00427CE9" w:rsidP="00427CE9">
      <w:pPr>
        <w:ind w:left="426"/>
        <w:jc w:val="both"/>
      </w:pPr>
      <w:r w:rsidRPr="005C51D4">
        <w:t>K</w:t>
      </w:r>
      <w:r w:rsidR="00AC2746">
        <w:rPr>
          <w:vertAlign w:val="subscript"/>
        </w:rPr>
        <w:t>a</w:t>
      </w:r>
      <w:r w:rsidRPr="005C51D4">
        <w:t xml:space="preserve">= </w:t>
      </w:r>
      <w:r>
        <w:t>40</w:t>
      </w:r>
      <w:r w:rsidRPr="005C51D4">
        <w:t xml:space="preserve"> x C</w:t>
      </w:r>
      <w:r w:rsidRPr="005C51D4">
        <w:rPr>
          <w:vertAlign w:val="subscript"/>
        </w:rPr>
        <w:t>min</w:t>
      </w:r>
      <w:r w:rsidRPr="005C51D4">
        <w:t>/C, kur</w:t>
      </w:r>
    </w:p>
    <w:p w14:paraId="7F626577" w14:textId="195DBE1E" w:rsidR="00427CE9" w:rsidRPr="005C51D4" w:rsidRDefault="00427CE9" w:rsidP="00427CE9">
      <w:pPr>
        <w:ind w:left="426"/>
        <w:jc w:val="both"/>
      </w:pPr>
      <w:r w:rsidRPr="005C51D4">
        <w:t>K</w:t>
      </w:r>
      <w:r w:rsidR="00AC2746">
        <w:rPr>
          <w:vertAlign w:val="subscript"/>
        </w:rPr>
        <w:t>a</w:t>
      </w:r>
      <w:r w:rsidRPr="005C51D4">
        <w:t>– kritērija novērtējuma rezultāts;</w:t>
      </w:r>
    </w:p>
    <w:p w14:paraId="7CDB7D5D" w14:textId="77777777" w:rsidR="00427CE9" w:rsidRPr="005C51D4" w:rsidRDefault="00427CE9" w:rsidP="00427CE9">
      <w:pPr>
        <w:ind w:left="426"/>
        <w:jc w:val="both"/>
      </w:pPr>
      <w:r>
        <w:t>4</w:t>
      </w:r>
      <w:r w:rsidRPr="005C51D4">
        <w:t xml:space="preserve">0 – kritērijam maksimālais noteiktais iegūstamo punktu skaits; </w:t>
      </w:r>
    </w:p>
    <w:p w14:paraId="0B6551CC" w14:textId="77777777" w:rsidR="00427CE9" w:rsidRPr="005C51D4" w:rsidRDefault="00427CE9" w:rsidP="00427CE9">
      <w:pPr>
        <w:widowControl w:val="0"/>
        <w:tabs>
          <w:tab w:val="left" w:pos="3240"/>
        </w:tabs>
        <w:ind w:left="425"/>
        <w:jc w:val="both"/>
        <w:rPr>
          <w:rFonts w:ascii="RimTimes" w:hAnsi="RimTimes"/>
        </w:rPr>
      </w:pPr>
      <w:r w:rsidRPr="005C51D4">
        <w:rPr>
          <w:rFonts w:ascii="RimTimes" w:hAnsi="RimTimes"/>
        </w:rPr>
        <w:t>C</w:t>
      </w:r>
      <w:r w:rsidRPr="005C51D4">
        <w:rPr>
          <w:rFonts w:ascii="RimTimes" w:hAnsi="RimTimes"/>
          <w:vertAlign w:val="subscript"/>
        </w:rPr>
        <w:t>min</w:t>
      </w:r>
      <w:r w:rsidRPr="005C51D4">
        <w:rPr>
          <w:rFonts w:ascii="RimTimes" w:hAnsi="RimTimes"/>
        </w:rPr>
        <w:t xml:space="preserve"> - mazākā no pretendentiem piedāvātā līgumcena EUR bez PVN par iepirkuma priekšmeta daļas izpildi;</w:t>
      </w:r>
    </w:p>
    <w:p w14:paraId="48FFC012" w14:textId="77777777" w:rsidR="00427CE9" w:rsidRPr="005C51D4" w:rsidRDefault="00427CE9" w:rsidP="00427CE9">
      <w:pPr>
        <w:widowControl w:val="0"/>
        <w:tabs>
          <w:tab w:val="center" w:pos="4153"/>
          <w:tab w:val="right" w:pos="8306"/>
        </w:tabs>
        <w:autoSpaceDE w:val="0"/>
        <w:autoSpaceDN w:val="0"/>
        <w:snapToGrid w:val="0"/>
        <w:ind w:left="426"/>
        <w:jc w:val="both"/>
      </w:pPr>
      <w:r w:rsidRPr="005C51D4">
        <w:t>C – vērtējamā piedāvājumā noteiktā līgumcena EUR bez PVN par iepirkuma priekšmeta daļas izpildi.</w:t>
      </w:r>
    </w:p>
    <w:p w14:paraId="16785EE3" w14:textId="6F1AFC5E" w:rsidR="00427CE9" w:rsidRPr="00526007" w:rsidRDefault="00427CE9" w:rsidP="00526007">
      <w:pPr>
        <w:pStyle w:val="ListParagraph"/>
        <w:numPr>
          <w:ilvl w:val="0"/>
          <w:numId w:val="17"/>
        </w:numPr>
        <w:suppressAutoHyphens w:val="0"/>
        <w:jc w:val="both"/>
        <w:rPr>
          <w:b/>
          <w:color w:val="000000" w:themeColor="text1"/>
        </w:rPr>
      </w:pPr>
      <w:r w:rsidRPr="00526007">
        <w:rPr>
          <w:color w:val="000000" w:themeColor="text1"/>
        </w:rPr>
        <w:t xml:space="preserve">kritērijs </w:t>
      </w:r>
      <w:r w:rsidRPr="00526007">
        <w:rPr>
          <w:b/>
          <w:color w:val="000000" w:themeColor="text1"/>
        </w:rPr>
        <w:t>„Nacionālajai pārtikas kvalitātes shēmai (NPKS) atbilstošo produktu daudzums”</w:t>
      </w:r>
    </w:p>
    <w:p w14:paraId="22DCF6F8" w14:textId="77777777" w:rsidR="00427CE9" w:rsidRPr="00972E4B" w:rsidRDefault="00427CE9" w:rsidP="00427CE9">
      <w:pPr>
        <w:tabs>
          <w:tab w:val="num" w:pos="426"/>
        </w:tabs>
        <w:ind w:left="426"/>
        <w:jc w:val="both"/>
        <w:rPr>
          <w:color w:val="000000" w:themeColor="text1"/>
        </w:rPr>
      </w:pPr>
      <w:r w:rsidRPr="00972E4B">
        <w:rPr>
          <w:color w:val="000000" w:themeColor="text1"/>
        </w:rPr>
        <w:t>Piedāvājumam tiek piešķirti punkti, ja piedāvājumā ir ietverti produkti, kas atbilst Nacionālajai pārtikas kvalitātes shēmai.</w:t>
      </w:r>
    </w:p>
    <w:p w14:paraId="11FB4D08" w14:textId="77777777" w:rsidR="00427CE9" w:rsidRPr="00972E4B" w:rsidRDefault="00427CE9" w:rsidP="00427CE9">
      <w:pPr>
        <w:tabs>
          <w:tab w:val="num" w:pos="426"/>
        </w:tabs>
        <w:ind w:left="426"/>
        <w:jc w:val="both"/>
        <w:rPr>
          <w:color w:val="000000" w:themeColor="text1"/>
        </w:rPr>
      </w:pPr>
      <w:r w:rsidRPr="00972E4B">
        <w:rPr>
          <w:color w:val="000000" w:themeColor="text1"/>
        </w:rPr>
        <w:t xml:space="preserve">Maksimālais punktu skaits (20) attiecīgajā daļā tiek piešķirts piedāvājumam, kurā ir iekļauti visvairāk produktu, kas ir sertificēti </w:t>
      </w:r>
      <w:r w:rsidRPr="00972E4B">
        <w:rPr>
          <w:color w:val="000000" w:themeColor="text1"/>
          <w:u w:val="single"/>
        </w:rPr>
        <w:t>NPKS,</w:t>
      </w:r>
      <w:r w:rsidRPr="00972E4B">
        <w:rPr>
          <w:color w:val="000000" w:themeColor="text1"/>
        </w:rPr>
        <w:t xml:space="preserve">  saskaņā ar Ministru kabineta 2014.gada 12.augusta noteikumiem Nr.461 „Prasības pārtikas kvalitātes shēmām, to ieviešanas, darbības, uzraudzības un kontroles kārtība”, bet pārējiem piedāvājumiem piešķirtie punkti tiek aprēķināti saskaņā ar formulu:</w:t>
      </w:r>
    </w:p>
    <w:p w14:paraId="70C6E393" w14:textId="362456A4" w:rsidR="00427CE9" w:rsidRPr="00972E4B" w:rsidRDefault="00427CE9" w:rsidP="00427CE9">
      <w:pPr>
        <w:ind w:left="426"/>
        <w:jc w:val="both"/>
        <w:rPr>
          <w:color w:val="000000" w:themeColor="text1"/>
        </w:rPr>
      </w:pPr>
      <w:r w:rsidRPr="00972E4B">
        <w:rPr>
          <w:color w:val="000000" w:themeColor="text1"/>
        </w:rPr>
        <w:t>K</w:t>
      </w:r>
      <w:r w:rsidR="00526007">
        <w:rPr>
          <w:color w:val="000000" w:themeColor="text1"/>
          <w:vertAlign w:val="subscript"/>
        </w:rPr>
        <w:t>b</w:t>
      </w:r>
      <w:r w:rsidRPr="00972E4B">
        <w:rPr>
          <w:color w:val="000000" w:themeColor="text1"/>
        </w:rPr>
        <w:t>= 20 x KV/KV</w:t>
      </w:r>
      <w:r w:rsidRPr="00972E4B">
        <w:rPr>
          <w:color w:val="000000" w:themeColor="text1"/>
          <w:vertAlign w:val="subscript"/>
        </w:rPr>
        <w:t>max</w:t>
      </w:r>
      <w:r w:rsidRPr="00972E4B">
        <w:rPr>
          <w:color w:val="000000" w:themeColor="text1"/>
        </w:rPr>
        <w:t>, kur</w:t>
      </w:r>
    </w:p>
    <w:p w14:paraId="19157D09" w14:textId="07086C9D" w:rsidR="00427CE9" w:rsidRPr="00972E4B" w:rsidRDefault="00427CE9" w:rsidP="00427CE9">
      <w:pPr>
        <w:ind w:left="426"/>
        <w:jc w:val="both"/>
        <w:rPr>
          <w:color w:val="000000" w:themeColor="text1"/>
        </w:rPr>
      </w:pPr>
      <w:r w:rsidRPr="00972E4B">
        <w:rPr>
          <w:color w:val="000000" w:themeColor="text1"/>
        </w:rPr>
        <w:lastRenderedPageBreak/>
        <w:t>K</w:t>
      </w:r>
      <w:r w:rsidR="00526007">
        <w:rPr>
          <w:color w:val="000000" w:themeColor="text1"/>
          <w:vertAlign w:val="subscript"/>
        </w:rPr>
        <w:t>b</w:t>
      </w:r>
      <w:r w:rsidRPr="00972E4B">
        <w:rPr>
          <w:color w:val="000000" w:themeColor="text1"/>
        </w:rPr>
        <w:t>– kritērija novērtējuma rezultāts;</w:t>
      </w:r>
    </w:p>
    <w:p w14:paraId="686A74D8" w14:textId="77777777" w:rsidR="00427CE9" w:rsidRPr="00972E4B" w:rsidRDefault="00427CE9" w:rsidP="00427CE9">
      <w:pPr>
        <w:ind w:left="426"/>
        <w:jc w:val="both"/>
        <w:rPr>
          <w:color w:val="000000" w:themeColor="text1"/>
        </w:rPr>
      </w:pPr>
      <w:r w:rsidRPr="00972E4B">
        <w:rPr>
          <w:color w:val="000000" w:themeColor="text1"/>
        </w:rPr>
        <w:t xml:space="preserve">20 – kritērijam maksimālais noteiktais iegūstamo punktu skaits; </w:t>
      </w:r>
    </w:p>
    <w:p w14:paraId="5711739C" w14:textId="77777777" w:rsidR="00427CE9" w:rsidRPr="00972E4B" w:rsidRDefault="00427CE9" w:rsidP="00427CE9">
      <w:pPr>
        <w:widowControl w:val="0"/>
        <w:tabs>
          <w:tab w:val="left" w:pos="3240"/>
        </w:tabs>
        <w:ind w:left="425"/>
        <w:jc w:val="both"/>
        <w:rPr>
          <w:rFonts w:ascii="RimTimes" w:hAnsi="RimTimes"/>
          <w:color w:val="000000" w:themeColor="text1"/>
        </w:rPr>
      </w:pPr>
      <w:r w:rsidRPr="00972E4B">
        <w:rPr>
          <w:rFonts w:ascii="RimTimes" w:hAnsi="RimTimes"/>
          <w:color w:val="000000" w:themeColor="text1"/>
        </w:rPr>
        <w:t>KV – vērtējamā pretendenta piedāvājumā iepirkuma priekšmeta daļā piedāvātais produktu skaits, kas ir sertificēti NPKS;</w:t>
      </w:r>
    </w:p>
    <w:p w14:paraId="538D0C26" w14:textId="77777777" w:rsidR="00427CE9" w:rsidRDefault="00427CE9" w:rsidP="00427CE9">
      <w:pPr>
        <w:widowControl w:val="0"/>
        <w:tabs>
          <w:tab w:val="left" w:pos="3240"/>
        </w:tabs>
        <w:ind w:left="425"/>
        <w:jc w:val="both"/>
        <w:rPr>
          <w:rFonts w:ascii="RimTimes" w:hAnsi="RimTimes"/>
          <w:color w:val="000000" w:themeColor="text1"/>
        </w:rPr>
      </w:pPr>
      <w:r w:rsidRPr="00972E4B">
        <w:rPr>
          <w:rFonts w:ascii="RimTimes" w:hAnsi="RimTimes"/>
          <w:color w:val="000000" w:themeColor="text1"/>
        </w:rPr>
        <w:t>KV</w:t>
      </w:r>
      <w:r w:rsidRPr="00972E4B">
        <w:rPr>
          <w:rFonts w:ascii="RimTimes" w:hAnsi="RimTimes"/>
          <w:color w:val="000000" w:themeColor="text1"/>
          <w:vertAlign w:val="subscript"/>
        </w:rPr>
        <w:t>max</w:t>
      </w:r>
      <w:r w:rsidRPr="00972E4B">
        <w:rPr>
          <w:rFonts w:ascii="RimTimes" w:hAnsi="RimTimes"/>
          <w:color w:val="000000" w:themeColor="text1"/>
        </w:rPr>
        <w:t>– lielākais no pretendentiem piedāvātais produktu skaits iepirkuma priekšmeta daļā, kas sertificēti NPKS.</w:t>
      </w:r>
    </w:p>
    <w:p w14:paraId="6517FDE5" w14:textId="77777777" w:rsidR="00427CE9" w:rsidRDefault="00427CE9" w:rsidP="00427CE9">
      <w:pPr>
        <w:widowControl w:val="0"/>
        <w:tabs>
          <w:tab w:val="left" w:pos="3240"/>
        </w:tabs>
        <w:ind w:left="425"/>
        <w:jc w:val="both"/>
        <w:rPr>
          <w:rFonts w:ascii="RimTimes" w:hAnsi="RimTimes"/>
          <w:color w:val="000000" w:themeColor="text1"/>
        </w:rPr>
      </w:pPr>
    </w:p>
    <w:p w14:paraId="64743034" w14:textId="77777777" w:rsidR="00427CE9" w:rsidRDefault="00427CE9" w:rsidP="00427CE9">
      <w:pPr>
        <w:widowControl w:val="0"/>
        <w:tabs>
          <w:tab w:val="left" w:pos="3240"/>
        </w:tabs>
        <w:ind w:left="425"/>
        <w:jc w:val="both"/>
      </w:pPr>
      <w:r w:rsidRPr="004D02ED">
        <w:t>Ja Pretendenta piedāvājumā iepirkuma priekšmeta daļā nav iekļauti produkti, kas ir sertificēti nacionālajā pārtikas kvalitātes shēmā</w:t>
      </w:r>
      <w:r w:rsidRPr="00531C09">
        <w:t xml:space="preserve"> </w:t>
      </w:r>
      <w:r w:rsidRPr="004D02ED">
        <w:t>punkti netiek piešķirti</w:t>
      </w:r>
      <w:r>
        <w:t>.</w:t>
      </w:r>
    </w:p>
    <w:p w14:paraId="7925B60B" w14:textId="4D319E80" w:rsidR="00427CE9" w:rsidRPr="00526007" w:rsidRDefault="00427CE9" w:rsidP="00526007">
      <w:pPr>
        <w:pStyle w:val="ListParagraph"/>
        <w:widowControl w:val="0"/>
        <w:numPr>
          <w:ilvl w:val="0"/>
          <w:numId w:val="17"/>
        </w:numPr>
        <w:tabs>
          <w:tab w:val="left" w:pos="3240"/>
        </w:tabs>
        <w:suppressAutoHyphens w:val="0"/>
        <w:contextualSpacing/>
        <w:jc w:val="both"/>
        <w:rPr>
          <w:rFonts w:ascii="RimTimes" w:hAnsi="RimTimes"/>
          <w:color w:val="000000" w:themeColor="text1"/>
        </w:rPr>
      </w:pPr>
      <w:r w:rsidRPr="00526007">
        <w:rPr>
          <w:color w:val="000000" w:themeColor="text1"/>
        </w:rPr>
        <w:t xml:space="preserve">Kritērijs </w:t>
      </w:r>
      <w:r w:rsidRPr="00526007">
        <w:rPr>
          <w:b/>
          <w:color w:val="000000" w:themeColor="text1"/>
        </w:rPr>
        <w:t>„Lauksaimniecības produktu integrētās audzēšanas (LPIA) prasībām atbilstošo produktu daudzums”</w:t>
      </w:r>
    </w:p>
    <w:p w14:paraId="36C5ABFF" w14:textId="77777777" w:rsidR="00427CE9" w:rsidRPr="00972E4B" w:rsidRDefault="00427CE9" w:rsidP="00427CE9">
      <w:pPr>
        <w:pStyle w:val="ListParagraph"/>
        <w:tabs>
          <w:tab w:val="num" w:pos="426"/>
        </w:tabs>
        <w:ind w:left="360"/>
        <w:jc w:val="both"/>
        <w:rPr>
          <w:color w:val="000000" w:themeColor="text1"/>
        </w:rPr>
      </w:pPr>
      <w:r w:rsidRPr="00972E4B">
        <w:rPr>
          <w:color w:val="000000" w:themeColor="text1"/>
        </w:rPr>
        <w:t>Piedāvājumam tiek piešķirti punkti, ja piedāvājumā ir ietverti produkti, kas atbilst Lauksaimniecības produktu integrētās audzēšanas prasībām.</w:t>
      </w:r>
    </w:p>
    <w:p w14:paraId="586433F8" w14:textId="77777777" w:rsidR="00427CE9" w:rsidRPr="00972E4B" w:rsidRDefault="00427CE9" w:rsidP="00427CE9">
      <w:pPr>
        <w:pStyle w:val="ListParagraph"/>
        <w:tabs>
          <w:tab w:val="num" w:pos="426"/>
        </w:tabs>
        <w:ind w:left="360"/>
        <w:jc w:val="both"/>
        <w:rPr>
          <w:color w:val="000000" w:themeColor="text1"/>
        </w:rPr>
      </w:pPr>
      <w:r w:rsidRPr="00972E4B">
        <w:rPr>
          <w:color w:val="000000" w:themeColor="text1"/>
        </w:rPr>
        <w:t xml:space="preserve">Maksimālais punktu skaits (20) attiecīgajā daļā tiek piešķirts piedāvājumam, kurā ir </w:t>
      </w:r>
      <w:r>
        <w:rPr>
          <w:color w:val="000000" w:themeColor="text1"/>
        </w:rPr>
        <w:t>iekļauti visvairāk produktu, kuriem</w:t>
      </w:r>
      <w:r w:rsidRPr="00972E4B">
        <w:rPr>
          <w:color w:val="000000" w:themeColor="text1"/>
        </w:rPr>
        <w:t xml:space="preserve"> ir </w:t>
      </w:r>
      <w:r>
        <w:rPr>
          <w:color w:val="000000" w:themeColor="text1"/>
        </w:rPr>
        <w:t xml:space="preserve">akreditētas institūcijas izsniegts apliecinājums par produktu kvalitātes rādītājiem, kas atbilst </w:t>
      </w:r>
      <w:r w:rsidRPr="00F32032">
        <w:rPr>
          <w:color w:val="000000" w:themeColor="text1"/>
          <w:u w:val="single"/>
        </w:rPr>
        <w:t>LPIA</w:t>
      </w:r>
      <w:r>
        <w:rPr>
          <w:color w:val="000000" w:themeColor="text1"/>
        </w:rPr>
        <w:t>,</w:t>
      </w:r>
      <w:r w:rsidRPr="00972E4B">
        <w:rPr>
          <w:color w:val="000000" w:themeColor="text1"/>
        </w:rPr>
        <w:t xml:space="preserve">  saskaņā ar </w:t>
      </w:r>
      <w:r w:rsidRPr="005C51D4">
        <w:rPr>
          <w:bCs/>
        </w:rPr>
        <w:t>Ministru kabineta 2009.gada 15.septembra noteikumiem Nr.1056</w:t>
      </w:r>
      <w:r w:rsidRPr="005C51D4">
        <w:t xml:space="preserve"> „Lauksaimniecības produktu integrētās audzēšanas, uzglabāšanas un marķēšanas prasības un kontroles kārtība”</w:t>
      </w:r>
      <w:r w:rsidRPr="00972E4B">
        <w:rPr>
          <w:color w:val="000000" w:themeColor="text1"/>
        </w:rPr>
        <w:t>, bet pārējiem piedāvājumiem piešķirtie punkti tiek aprēķināti saskaņā ar formulu:</w:t>
      </w:r>
    </w:p>
    <w:p w14:paraId="172AA53C" w14:textId="5CF8C10F" w:rsidR="00427CE9" w:rsidRPr="00972E4B" w:rsidRDefault="00427CE9" w:rsidP="00427CE9">
      <w:pPr>
        <w:pStyle w:val="ListParagraph"/>
        <w:ind w:left="360"/>
        <w:jc w:val="both"/>
        <w:rPr>
          <w:color w:val="000000" w:themeColor="text1"/>
        </w:rPr>
      </w:pPr>
      <w:r w:rsidRPr="00972E4B">
        <w:rPr>
          <w:color w:val="000000" w:themeColor="text1"/>
        </w:rPr>
        <w:t>K</w:t>
      </w:r>
      <w:r w:rsidR="00526007">
        <w:rPr>
          <w:color w:val="000000" w:themeColor="text1"/>
          <w:vertAlign w:val="subscript"/>
        </w:rPr>
        <w:t>c</w:t>
      </w:r>
      <w:r w:rsidRPr="00972E4B">
        <w:rPr>
          <w:color w:val="000000" w:themeColor="text1"/>
        </w:rPr>
        <w:t>= 20 x KV/KV</w:t>
      </w:r>
      <w:r w:rsidRPr="00972E4B">
        <w:rPr>
          <w:color w:val="000000" w:themeColor="text1"/>
          <w:vertAlign w:val="subscript"/>
        </w:rPr>
        <w:t>max</w:t>
      </w:r>
      <w:r w:rsidRPr="00972E4B">
        <w:rPr>
          <w:color w:val="000000" w:themeColor="text1"/>
        </w:rPr>
        <w:t>, kur</w:t>
      </w:r>
    </w:p>
    <w:p w14:paraId="5A11B71A" w14:textId="51F4081B" w:rsidR="00427CE9" w:rsidRPr="00972E4B" w:rsidRDefault="00427CE9" w:rsidP="00427CE9">
      <w:pPr>
        <w:pStyle w:val="ListParagraph"/>
        <w:ind w:left="360"/>
        <w:jc w:val="both"/>
        <w:rPr>
          <w:color w:val="000000" w:themeColor="text1"/>
        </w:rPr>
      </w:pPr>
      <w:r w:rsidRPr="00972E4B">
        <w:rPr>
          <w:color w:val="000000" w:themeColor="text1"/>
        </w:rPr>
        <w:t>K</w:t>
      </w:r>
      <w:r w:rsidR="00526007">
        <w:rPr>
          <w:color w:val="000000" w:themeColor="text1"/>
          <w:vertAlign w:val="subscript"/>
        </w:rPr>
        <w:t>c</w:t>
      </w:r>
      <w:r w:rsidRPr="00972E4B">
        <w:rPr>
          <w:color w:val="000000" w:themeColor="text1"/>
        </w:rPr>
        <w:t>– kritērija novērtējuma rezultāts;</w:t>
      </w:r>
    </w:p>
    <w:p w14:paraId="74AA4525" w14:textId="77777777" w:rsidR="00427CE9" w:rsidRPr="00972E4B" w:rsidRDefault="00427CE9" w:rsidP="00427CE9">
      <w:pPr>
        <w:pStyle w:val="ListParagraph"/>
        <w:ind w:left="360"/>
        <w:jc w:val="both"/>
        <w:rPr>
          <w:color w:val="000000" w:themeColor="text1"/>
        </w:rPr>
      </w:pPr>
      <w:r w:rsidRPr="00972E4B">
        <w:rPr>
          <w:color w:val="000000" w:themeColor="text1"/>
        </w:rPr>
        <w:t xml:space="preserve">20 – kritērijam maksimālais noteiktais iegūstamo punktu skaits; </w:t>
      </w:r>
    </w:p>
    <w:p w14:paraId="432BA170" w14:textId="77777777" w:rsidR="00427CE9" w:rsidRPr="00972E4B" w:rsidRDefault="00427CE9" w:rsidP="00427CE9">
      <w:pPr>
        <w:pStyle w:val="ListParagraph"/>
        <w:widowControl w:val="0"/>
        <w:tabs>
          <w:tab w:val="left" w:pos="3240"/>
        </w:tabs>
        <w:ind w:left="360"/>
        <w:rPr>
          <w:rFonts w:ascii="RimTimes" w:hAnsi="RimTimes"/>
          <w:color w:val="000000" w:themeColor="text1"/>
        </w:rPr>
      </w:pPr>
      <w:r w:rsidRPr="00972E4B">
        <w:rPr>
          <w:rFonts w:ascii="RimTimes" w:hAnsi="RimTimes"/>
          <w:color w:val="000000" w:themeColor="text1"/>
        </w:rPr>
        <w:t xml:space="preserve">KV – vērtējamā pretendenta piedāvājumā iepirkuma priekšmeta daļā piedāvātais produktu skaits, </w:t>
      </w:r>
      <w:r>
        <w:rPr>
          <w:color w:val="000000" w:themeColor="text1"/>
        </w:rPr>
        <w:t>kuriem</w:t>
      </w:r>
      <w:r w:rsidRPr="00972E4B">
        <w:rPr>
          <w:color w:val="000000" w:themeColor="text1"/>
        </w:rPr>
        <w:t xml:space="preserve"> ir </w:t>
      </w:r>
      <w:r>
        <w:rPr>
          <w:color w:val="000000" w:themeColor="text1"/>
        </w:rPr>
        <w:t xml:space="preserve">akreditētas institūcijas izsniegts apliecinājums par produktu kvalitātes rādītājiem, kas atbilst </w:t>
      </w:r>
      <w:r w:rsidRPr="007A70A9">
        <w:rPr>
          <w:color w:val="000000" w:themeColor="text1"/>
        </w:rPr>
        <w:t>LPIA;</w:t>
      </w:r>
    </w:p>
    <w:p w14:paraId="7BDD2F68" w14:textId="77777777" w:rsidR="00427CE9" w:rsidRPr="00972E4B" w:rsidRDefault="00427CE9" w:rsidP="00427CE9">
      <w:pPr>
        <w:pStyle w:val="ListParagraph"/>
        <w:widowControl w:val="0"/>
        <w:tabs>
          <w:tab w:val="left" w:pos="3240"/>
        </w:tabs>
        <w:ind w:left="360"/>
        <w:jc w:val="both"/>
        <w:rPr>
          <w:rFonts w:ascii="RimTimes" w:hAnsi="RimTimes"/>
          <w:color w:val="000000" w:themeColor="text1"/>
        </w:rPr>
      </w:pPr>
      <w:r w:rsidRPr="00972E4B">
        <w:rPr>
          <w:rFonts w:ascii="RimTimes" w:hAnsi="RimTimes"/>
          <w:color w:val="000000" w:themeColor="text1"/>
        </w:rPr>
        <w:t>KV</w:t>
      </w:r>
      <w:r w:rsidRPr="00972E4B">
        <w:rPr>
          <w:rFonts w:ascii="RimTimes" w:hAnsi="RimTimes"/>
          <w:color w:val="000000" w:themeColor="text1"/>
          <w:vertAlign w:val="subscript"/>
        </w:rPr>
        <w:t>max</w:t>
      </w:r>
      <w:r w:rsidRPr="00972E4B">
        <w:rPr>
          <w:rFonts w:ascii="RimTimes" w:hAnsi="RimTimes"/>
          <w:color w:val="000000" w:themeColor="text1"/>
        </w:rPr>
        <w:t xml:space="preserve">– lielākais no pretendentiem piedāvātais produktu skaits iepirkuma priekšmeta daļā, </w:t>
      </w:r>
      <w:r>
        <w:rPr>
          <w:color w:val="000000" w:themeColor="text1"/>
        </w:rPr>
        <w:t>kuriem</w:t>
      </w:r>
      <w:r w:rsidRPr="00972E4B">
        <w:rPr>
          <w:color w:val="000000" w:themeColor="text1"/>
        </w:rPr>
        <w:t xml:space="preserve"> ir </w:t>
      </w:r>
      <w:r>
        <w:rPr>
          <w:color w:val="000000" w:themeColor="text1"/>
        </w:rPr>
        <w:t xml:space="preserve">akreditētas institūcijas izsniegts apliecinājums par produktu kvalitātes rādītājiem, kas atbilst </w:t>
      </w:r>
      <w:r w:rsidRPr="007A70A9">
        <w:rPr>
          <w:color w:val="000000" w:themeColor="text1"/>
        </w:rPr>
        <w:t>LPIA</w:t>
      </w:r>
      <w:r w:rsidRPr="00972E4B">
        <w:rPr>
          <w:rFonts w:ascii="RimTimes" w:hAnsi="RimTimes"/>
          <w:color w:val="000000" w:themeColor="text1"/>
        </w:rPr>
        <w:t>.</w:t>
      </w:r>
    </w:p>
    <w:p w14:paraId="6F70B44C" w14:textId="77777777" w:rsidR="00427CE9" w:rsidRDefault="00427CE9" w:rsidP="00427CE9">
      <w:pPr>
        <w:jc w:val="both"/>
        <w:rPr>
          <w:u w:val="single"/>
        </w:rPr>
      </w:pPr>
    </w:p>
    <w:p w14:paraId="51C1A9D7" w14:textId="77777777" w:rsidR="00427CE9" w:rsidRDefault="00427CE9" w:rsidP="00427CE9">
      <w:pPr>
        <w:ind w:left="426" w:firstLine="294"/>
        <w:jc w:val="both"/>
      </w:pPr>
      <w:r w:rsidRPr="004D02ED">
        <w:t xml:space="preserve">Ja Pretendenta piedāvājumā iepirkuma priekšmeta daļā nav iekļauti produkti, </w:t>
      </w:r>
      <w:r>
        <w:rPr>
          <w:color w:val="000000" w:themeColor="text1"/>
        </w:rPr>
        <w:t>kuriem</w:t>
      </w:r>
      <w:r w:rsidRPr="00972E4B">
        <w:rPr>
          <w:color w:val="000000" w:themeColor="text1"/>
        </w:rPr>
        <w:t xml:space="preserve"> ir </w:t>
      </w:r>
      <w:r>
        <w:rPr>
          <w:color w:val="000000" w:themeColor="text1"/>
        </w:rPr>
        <w:t xml:space="preserve">akreditētas institūcijas izsniegts apliecinājums par produktu kvalitātes rādītājiem, kas atbilst </w:t>
      </w:r>
      <w:r w:rsidRPr="00531C09">
        <w:rPr>
          <w:color w:val="000000" w:themeColor="text1"/>
        </w:rPr>
        <w:t>lauksaimniecības produktu integrētās audzēšanas prasībām</w:t>
      </w:r>
      <w:r w:rsidRPr="004D02ED">
        <w:t xml:space="preserve"> punkti netiek piešķirti</w:t>
      </w:r>
      <w:r>
        <w:t>.</w:t>
      </w:r>
    </w:p>
    <w:p w14:paraId="35604F66" w14:textId="77777777" w:rsidR="00526007" w:rsidRPr="004D02ED" w:rsidRDefault="00526007" w:rsidP="00427CE9">
      <w:pPr>
        <w:ind w:left="426" w:firstLine="294"/>
        <w:jc w:val="both"/>
      </w:pPr>
    </w:p>
    <w:p w14:paraId="6DAC6ACA" w14:textId="6E61589C" w:rsidR="00427CE9" w:rsidRPr="00526007" w:rsidRDefault="00427CE9" w:rsidP="00526007">
      <w:pPr>
        <w:pStyle w:val="ListParagraph"/>
        <w:numPr>
          <w:ilvl w:val="0"/>
          <w:numId w:val="17"/>
        </w:numPr>
        <w:suppressAutoHyphens w:val="0"/>
        <w:jc w:val="both"/>
        <w:rPr>
          <w:b/>
        </w:rPr>
      </w:pPr>
      <w:r w:rsidRPr="005C51D4">
        <w:t xml:space="preserve">kritērijs </w:t>
      </w:r>
      <w:r w:rsidRPr="00526007">
        <w:rPr>
          <w:b/>
        </w:rPr>
        <w:t xml:space="preserve">„Videi draudzīga produktu piegāde” </w:t>
      </w:r>
    </w:p>
    <w:p w14:paraId="0A89BB73" w14:textId="77777777" w:rsidR="00427CE9" w:rsidRPr="005C51D4" w:rsidRDefault="00427CE9" w:rsidP="00427CE9">
      <w:pPr>
        <w:ind w:left="426"/>
        <w:jc w:val="both"/>
      </w:pPr>
      <w:r w:rsidRPr="005C51D4">
        <w:t>Maksimālais punktu skaits (</w:t>
      </w:r>
      <w:r>
        <w:t xml:space="preserve">20 punkti) tiek piešķirts </w:t>
      </w:r>
      <w:r w:rsidRPr="005C51D4">
        <w:t>piedāvājumam</w:t>
      </w:r>
      <w:r>
        <w:t xml:space="preserve"> ar tuvāko piegādes attālumu līdz preču piegādes adresei no pretendenta noliktavas/loģistikas centra adreses, kur tiek sakomplektēts pasūtījums</w:t>
      </w:r>
      <w:r w:rsidRPr="005C51D4">
        <w:t>, bet pārējiem piedāvājumiem piešķirtie punkti tiek aprēķināti saskaņā ar formulu:</w:t>
      </w:r>
    </w:p>
    <w:p w14:paraId="60E8EC30" w14:textId="32FAE419" w:rsidR="00427CE9" w:rsidRPr="005C51D4" w:rsidRDefault="00427CE9" w:rsidP="00427CE9">
      <w:pPr>
        <w:ind w:left="426"/>
        <w:jc w:val="both"/>
      </w:pPr>
      <w:r w:rsidRPr="005C51D4">
        <w:t>K</w:t>
      </w:r>
      <w:r w:rsidR="00526007">
        <w:rPr>
          <w:vertAlign w:val="subscript"/>
        </w:rPr>
        <w:t>d</w:t>
      </w:r>
      <w:r w:rsidRPr="005C51D4">
        <w:t xml:space="preserve">= </w:t>
      </w:r>
      <w:r>
        <w:t>20</w:t>
      </w:r>
      <w:r w:rsidRPr="005C51D4">
        <w:t xml:space="preserve"> x </w:t>
      </w:r>
      <w:r>
        <w:t>P</w:t>
      </w:r>
      <w:r w:rsidRPr="005C51D4">
        <w:rPr>
          <w:vertAlign w:val="subscript"/>
        </w:rPr>
        <w:t>min</w:t>
      </w:r>
      <w:r w:rsidRPr="005C51D4">
        <w:t>/</w:t>
      </w:r>
      <w:r>
        <w:t>P</w:t>
      </w:r>
      <w:r w:rsidRPr="005C51D4">
        <w:t>, kur</w:t>
      </w:r>
    </w:p>
    <w:p w14:paraId="62B9DD3B" w14:textId="414CAB9C" w:rsidR="00427CE9" w:rsidRPr="005C51D4" w:rsidRDefault="00427CE9" w:rsidP="00427CE9">
      <w:pPr>
        <w:ind w:left="426"/>
        <w:jc w:val="both"/>
      </w:pPr>
      <w:r w:rsidRPr="005C51D4">
        <w:t>K</w:t>
      </w:r>
      <w:r w:rsidR="00526007">
        <w:rPr>
          <w:vertAlign w:val="subscript"/>
        </w:rPr>
        <w:t>d</w:t>
      </w:r>
      <w:r w:rsidRPr="005C51D4">
        <w:t>– kritērija novērtējuma rezultāts;</w:t>
      </w:r>
    </w:p>
    <w:p w14:paraId="0F68FA93" w14:textId="77777777" w:rsidR="00427CE9" w:rsidRPr="005C51D4" w:rsidRDefault="00427CE9" w:rsidP="00427CE9">
      <w:pPr>
        <w:ind w:left="426"/>
        <w:jc w:val="both"/>
      </w:pPr>
      <w:r>
        <w:t>20</w:t>
      </w:r>
      <w:r w:rsidRPr="005C51D4">
        <w:t xml:space="preserve"> – kritērijam maksimālais noteiktais iegūstamo punktu skaits; </w:t>
      </w:r>
    </w:p>
    <w:p w14:paraId="4961A095" w14:textId="77777777" w:rsidR="00427CE9" w:rsidRPr="005C51D4" w:rsidRDefault="00427CE9" w:rsidP="00427CE9">
      <w:pPr>
        <w:widowControl w:val="0"/>
        <w:tabs>
          <w:tab w:val="left" w:pos="3240"/>
        </w:tabs>
        <w:ind w:left="425"/>
        <w:jc w:val="both"/>
        <w:rPr>
          <w:rFonts w:ascii="RimTimes" w:hAnsi="RimTimes"/>
        </w:rPr>
      </w:pPr>
      <w:r>
        <w:rPr>
          <w:rFonts w:ascii="RimTimes" w:hAnsi="RimTimes"/>
        </w:rPr>
        <w:t>P</w:t>
      </w:r>
      <w:r w:rsidRPr="005C51D4">
        <w:rPr>
          <w:rFonts w:ascii="RimTimes" w:hAnsi="RimTimes"/>
          <w:vertAlign w:val="subscript"/>
        </w:rPr>
        <w:t>min</w:t>
      </w:r>
      <w:r w:rsidRPr="005C51D4">
        <w:rPr>
          <w:rFonts w:ascii="RimTimes" w:hAnsi="RimTimes"/>
        </w:rPr>
        <w:t xml:space="preserve"> - </w:t>
      </w:r>
      <w:r>
        <w:t>tuvākais norādītais piegādes attālums līdz preču piegādes adresei no pretendenta noliktavas/loģistikas centra adreses, kur tiek sakomplektēts pasūtījums</w:t>
      </w:r>
      <w:r w:rsidRPr="005C51D4">
        <w:rPr>
          <w:rFonts w:ascii="RimTimes" w:hAnsi="RimTimes"/>
        </w:rPr>
        <w:t>;</w:t>
      </w:r>
    </w:p>
    <w:p w14:paraId="415A6366" w14:textId="77777777" w:rsidR="00427CE9" w:rsidRPr="005C51D4" w:rsidRDefault="00427CE9" w:rsidP="00427CE9">
      <w:pPr>
        <w:widowControl w:val="0"/>
        <w:tabs>
          <w:tab w:val="center" w:pos="4153"/>
          <w:tab w:val="right" w:pos="8306"/>
        </w:tabs>
        <w:autoSpaceDE w:val="0"/>
        <w:autoSpaceDN w:val="0"/>
        <w:snapToGrid w:val="0"/>
        <w:ind w:left="426"/>
        <w:jc w:val="both"/>
      </w:pPr>
      <w:r>
        <w:t xml:space="preserve">P – vērtējamā piedāvājuma </w:t>
      </w:r>
      <w:r w:rsidRPr="005C51D4">
        <w:t xml:space="preserve"> </w:t>
      </w:r>
      <w:r>
        <w:t>norādītais piegādes attālums līdz preču piegādes adresei no pretendenta noliktavas/loģistikas centra adreses, kur tiek sakomplektēts pasūtījums</w:t>
      </w:r>
      <w:r>
        <w:rPr>
          <w:rFonts w:ascii="RimTimes" w:hAnsi="RimTimes"/>
        </w:rPr>
        <w:t>.</w:t>
      </w:r>
    </w:p>
    <w:p w14:paraId="3C841B70" w14:textId="2C372E7B" w:rsidR="00427CE9" w:rsidRPr="00526007" w:rsidRDefault="00427CE9" w:rsidP="00526007">
      <w:pPr>
        <w:pStyle w:val="ListParagraph"/>
        <w:numPr>
          <w:ilvl w:val="0"/>
          <w:numId w:val="14"/>
        </w:numPr>
        <w:suppressAutoHyphens w:val="0"/>
        <w:jc w:val="both"/>
        <w:rPr>
          <w:b/>
        </w:rPr>
      </w:pPr>
      <w:r w:rsidRPr="00526007">
        <w:rPr>
          <w:b/>
        </w:rPr>
        <w:t xml:space="preserve">Par saimnieciski visizdevīgāko tiks atzīts piedāvājums, kurš summā ieguvis vislielāko punktu skaitu. Maksimāli iespējamais iegūstamo punktu skaits ir </w:t>
      </w:r>
      <w:r w:rsidRPr="00526007">
        <w:rPr>
          <w:b/>
          <w:u w:val="single"/>
        </w:rPr>
        <w:t>100 punkti</w:t>
      </w:r>
      <w:r w:rsidRPr="00526007">
        <w:rPr>
          <w:b/>
        </w:rPr>
        <w:t>.</w:t>
      </w:r>
    </w:p>
    <w:p w14:paraId="69F53383" w14:textId="77777777" w:rsidR="00014F66" w:rsidRPr="00014F66" w:rsidRDefault="00427CE9" w:rsidP="00014F66">
      <w:pPr>
        <w:pStyle w:val="ListParagraph"/>
        <w:numPr>
          <w:ilvl w:val="0"/>
          <w:numId w:val="14"/>
        </w:numPr>
        <w:suppressAutoHyphens w:val="0"/>
        <w:jc w:val="both"/>
      </w:pPr>
      <w:r w:rsidRPr="00526007">
        <w:rPr>
          <w:u w:val="single"/>
        </w:rPr>
        <w:t xml:space="preserve">Ja vairākiem piedāvājumiem ir vienāds kopējais punktu skaits, komisija izvēlas piedāvājumu, kuram lielākais kopējais punktu skaits tika piešķirts kritērijos </w:t>
      </w:r>
      <w:r w:rsidRPr="00526007">
        <w:rPr>
          <w:b/>
          <w:color w:val="000000" w:themeColor="text1"/>
        </w:rPr>
        <w:t>„Nacionālajai pārtikas kvalitātes shēmai (NPKS) atbilstošo produktu daudzums” un „Lauksaimniecības produktu integrētās audzēšanas (LPIA) prasībām atbilstošo produktu daudzums”!!!</w:t>
      </w:r>
    </w:p>
    <w:p w14:paraId="4AB38CB8" w14:textId="46DD2AF5" w:rsidR="00427CE9" w:rsidRPr="00014F66" w:rsidRDefault="00BB4F93" w:rsidP="00014F66">
      <w:pPr>
        <w:pStyle w:val="ListParagraph"/>
        <w:suppressAutoHyphens w:val="0"/>
        <w:ind w:left="360"/>
        <w:jc w:val="right"/>
      </w:pPr>
      <w:r>
        <w:rPr>
          <w:sz w:val="20"/>
          <w:szCs w:val="20"/>
        </w:rPr>
        <w:lastRenderedPageBreak/>
        <w:t>5</w:t>
      </w:r>
      <w:r w:rsidR="00427CE9" w:rsidRPr="00014F66">
        <w:rPr>
          <w:sz w:val="20"/>
          <w:szCs w:val="20"/>
        </w:rPr>
        <w:t xml:space="preserve">.Pielikums nolikumam </w:t>
      </w:r>
    </w:p>
    <w:p w14:paraId="7D4E90C3" w14:textId="0B095EB9" w:rsidR="004E705E" w:rsidRPr="008C1E48" w:rsidRDefault="00427CE9" w:rsidP="00427CE9">
      <w:pPr>
        <w:pStyle w:val="BodyText"/>
        <w:tabs>
          <w:tab w:val="left" w:pos="285"/>
        </w:tabs>
        <w:overflowPunct/>
        <w:autoSpaceDE/>
        <w:jc w:val="right"/>
        <w:textAlignment w:val="auto"/>
      </w:pPr>
      <w:r w:rsidRPr="008C1E48">
        <w:rPr>
          <w:sz w:val="20"/>
          <w:szCs w:val="20"/>
        </w:rPr>
        <w:t>I</w:t>
      </w:r>
      <w:r>
        <w:rPr>
          <w:sz w:val="20"/>
          <w:szCs w:val="20"/>
        </w:rPr>
        <w:t>dentifikācijas numurs DPD 201</w:t>
      </w:r>
      <w:r w:rsidR="00014F66">
        <w:rPr>
          <w:sz w:val="20"/>
          <w:szCs w:val="20"/>
        </w:rPr>
        <w:t>6</w:t>
      </w:r>
      <w:r>
        <w:rPr>
          <w:sz w:val="20"/>
          <w:szCs w:val="20"/>
        </w:rPr>
        <w:t>/</w:t>
      </w:r>
      <w:r w:rsidR="003F1145">
        <w:rPr>
          <w:sz w:val="20"/>
          <w:szCs w:val="20"/>
        </w:rPr>
        <w:t>30</w:t>
      </w:r>
    </w:p>
    <w:p w14:paraId="0357FE96" w14:textId="77777777" w:rsidR="002A1A76" w:rsidRPr="004E2C93" w:rsidRDefault="002A1A76" w:rsidP="002A1A76">
      <w:pPr>
        <w:spacing w:line="360" w:lineRule="auto"/>
        <w:ind w:firstLine="6804"/>
        <w:jc w:val="right"/>
        <w:rPr>
          <w:b/>
          <w:color w:val="000000"/>
        </w:rPr>
      </w:pPr>
      <w:r>
        <w:rPr>
          <w:b/>
          <w:color w:val="000000"/>
        </w:rPr>
        <w:t>PROJEKTS</w:t>
      </w:r>
    </w:p>
    <w:p w14:paraId="61CE6B59" w14:textId="757FDA4B" w:rsidR="002A1A76" w:rsidRDefault="002A1A76" w:rsidP="002A1A76">
      <w:pPr>
        <w:shd w:val="clear" w:color="auto" w:fill="FFFFFF"/>
        <w:autoSpaceDE w:val="0"/>
        <w:autoSpaceDN w:val="0"/>
        <w:adjustRightInd w:val="0"/>
        <w:jc w:val="center"/>
        <w:rPr>
          <w:b/>
          <w:bCs/>
          <w:color w:val="000000"/>
        </w:rPr>
      </w:pPr>
      <w:r>
        <w:rPr>
          <w:b/>
          <w:bCs/>
          <w:color w:val="000000"/>
        </w:rPr>
        <w:t xml:space="preserve">LĪGUMS </w:t>
      </w:r>
    </w:p>
    <w:p w14:paraId="46F931A3" w14:textId="147DCDCA" w:rsidR="002A1A76" w:rsidRDefault="002A1A76" w:rsidP="00767E08">
      <w:pPr>
        <w:shd w:val="clear" w:color="auto" w:fill="FFFFFF"/>
        <w:autoSpaceDE w:val="0"/>
        <w:autoSpaceDN w:val="0"/>
        <w:adjustRightInd w:val="0"/>
        <w:jc w:val="center"/>
        <w:rPr>
          <w:b/>
          <w:bCs/>
          <w:color w:val="000000"/>
        </w:rPr>
      </w:pPr>
      <w:r>
        <w:rPr>
          <w:b/>
          <w:bCs/>
          <w:color w:val="000000"/>
        </w:rPr>
        <w:t xml:space="preserve">par pārtikas produktu </w:t>
      </w:r>
      <w:r w:rsidR="00767E08">
        <w:rPr>
          <w:b/>
          <w:bCs/>
          <w:color w:val="000000"/>
        </w:rPr>
        <w:t xml:space="preserve">piegādi </w:t>
      </w:r>
      <w:r>
        <w:rPr>
          <w:b/>
          <w:bCs/>
          <w:color w:val="000000"/>
        </w:rPr>
        <w:t xml:space="preserve">Daugavpils pilsētas </w:t>
      </w:r>
      <w:r w:rsidR="00DF7AA9">
        <w:rPr>
          <w:b/>
          <w:bCs/>
          <w:color w:val="000000"/>
        </w:rPr>
        <w:t>pašvaldības</w:t>
      </w:r>
      <w:r>
        <w:rPr>
          <w:b/>
          <w:bCs/>
          <w:color w:val="000000"/>
        </w:rPr>
        <w:t xml:space="preserve"> iestādēm </w:t>
      </w:r>
    </w:p>
    <w:p w14:paraId="60F2212A" w14:textId="77777777" w:rsidR="002A1A76" w:rsidRDefault="002A1A76" w:rsidP="002A1A76">
      <w:pPr>
        <w:shd w:val="clear" w:color="auto" w:fill="FFFFFF"/>
        <w:autoSpaceDE w:val="0"/>
        <w:autoSpaceDN w:val="0"/>
        <w:adjustRightInd w:val="0"/>
        <w:rPr>
          <w:color w:val="000000"/>
        </w:rPr>
      </w:pPr>
    </w:p>
    <w:p w14:paraId="3ECE2C98" w14:textId="7DD3FA1E" w:rsidR="00014F66" w:rsidRPr="00225A56" w:rsidRDefault="00767E08" w:rsidP="00014F66">
      <w:pPr>
        <w:ind w:firstLine="720"/>
        <w:jc w:val="both"/>
      </w:pPr>
      <w:r>
        <w:rPr>
          <w:b/>
          <w:i/>
          <w:lang w:val="de-DE"/>
        </w:rPr>
        <w:t>&lt;</w:t>
      </w:r>
      <w:r w:rsidRPr="00767E08">
        <w:rPr>
          <w:b/>
          <w:i/>
          <w:lang w:val="de-DE"/>
        </w:rPr>
        <w:t xml:space="preserve">Iestādes nosaukums atkarībā no </w:t>
      </w:r>
      <w:r>
        <w:rPr>
          <w:b/>
          <w:i/>
          <w:lang w:val="de-DE"/>
        </w:rPr>
        <w:t xml:space="preserve">iepirkuma priekšmeta </w:t>
      </w:r>
      <w:r w:rsidRPr="00767E08">
        <w:rPr>
          <w:b/>
          <w:i/>
          <w:lang w:val="de-DE"/>
        </w:rPr>
        <w:t>daļas</w:t>
      </w:r>
      <w:r>
        <w:rPr>
          <w:b/>
          <w:i/>
          <w:lang w:val="de-DE"/>
        </w:rPr>
        <w:t>&gt;</w:t>
      </w:r>
      <w:r w:rsidR="00014F66" w:rsidRPr="00225A56">
        <w:t>, reģ.Nr.</w:t>
      </w:r>
      <w:r w:rsidR="00014F66" w:rsidRPr="00225A56">
        <w:rPr>
          <w:lang w:val="de-DE"/>
        </w:rPr>
        <w:t xml:space="preserve"> &lt;reģistrācijas numurs&gt;</w:t>
      </w:r>
      <w:r w:rsidR="00014F66" w:rsidRPr="00225A56">
        <w:t xml:space="preserve">, juridiskā adrese </w:t>
      </w:r>
      <w:r w:rsidR="00014F66" w:rsidRPr="00225A56">
        <w:rPr>
          <w:lang w:val="de-DE"/>
        </w:rPr>
        <w:t>– &lt;juridiskā adrese&gt;</w:t>
      </w:r>
      <w:r w:rsidR="00014F66" w:rsidRPr="00225A56">
        <w:t xml:space="preserve">, turpmāk šī līguma tekstā saukta </w:t>
      </w:r>
      <w:r w:rsidR="00014F66" w:rsidRPr="00225A56">
        <w:rPr>
          <w:b/>
        </w:rPr>
        <w:t>„Pircējs”</w:t>
      </w:r>
      <w:r w:rsidR="00014F66" w:rsidRPr="00225A56">
        <w:t>, kuras vārdā saskaņā ar ________________ rīkojas __________________, no vienas puses, un</w:t>
      </w:r>
    </w:p>
    <w:p w14:paraId="0691950B" w14:textId="77777777" w:rsidR="00014F66" w:rsidRPr="00225A56" w:rsidRDefault="00014F66" w:rsidP="00014F66">
      <w:pPr>
        <w:jc w:val="both"/>
        <w:rPr>
          <w:lang w:val="de-DE"/>
        </w:rPr>
      </w:pPr>
    </w:p>
    <w:p w14:paraId="1A0F87F6" w14:textId="77777777" w:rsidR="00014F66" w:rsidRPr="00225A56" w:rsidRDefault="00014F66" w:rsidP="00014F66">
      <w:pPr>
        <w:ind w:firstLine="720"/>
        <w:jc w:val="both"/>
        <w:rPr>
          <w:lang w:val="de-DE"/>
        </w:rPr>
      </w:pPr>
      <w:r w:rsidRPr="00767E08">
        <w:rPr>
          <w:b/>
          <w:lang w:val="de-DE"/>
        </w:rPr>
        <w:t>&lt;Piegādātāja nosaukums&gt;</w:t>
      </w:r>
      <w:r w:rsidRPr="00225A56">
        <w:rPr>
          <w:lang w:val="de-DE"/>
        </w:rPr>
        <w:t xml:space="preserve">, reģistrācijas Nr. &lt;reģistrācijas numurs&gt;, juridiskā adrese – &lt;juridiskā adrese&gt;, turpmāk šī līguma tekstā saukts </w:t>
      </w:r>
      <w:r w:rsidRPr="00225A56">
        <w:rPr>
          <w:b/>
          <w:lang w:val="de-DE"/>
        </w:rPr>
        <w:t>„Piegādātājs”</w:t>
      </w:r>
      <w:r w:rsidRPr="00225A56">
        <w:rPr>
          <w:lang w:val="de-DE"/>
        </w:rPr>
        <w:t xml:space="preserve">, tā &lt;pilnvarotās personas amats, vārds, uzvārds&gt; personā, kurš rīkojas saskaņā ar &lt;pilnvarojošā dokumenta nosaukums&gt;, no otrās puses,  </w:t>
      </w:r>
    </w:p>
    <w:p w14:paraId="60DFAE59" w14:textId="77777777" w:rsidR="00014F66" w:rsidRPr="00225A56" w:rsidRDefault="00014F66" w:rsidP="00014F66">
      <w:pPr>
        <w:jc w:val="both"/>
        <w:rPr>
          <w:lang w:val="de-DE"/>
        </w:rPr>
      </w:pPr>
    </w:p>
    <w:p w14:paraId="00307F34" w14:textId="3A10C4EE" w:rsidR="00014F66" w:rsidRPr="00225A56" w:rsidRDefault="00014F66" w:rsidP="00014F66">
      <w:pPr>
        <w:jc w:val="both"/>
      </w:pPr>
      <w:r w:rsidRPr="00225A56">
        <w:rPr>
          <w:lang w:val="de-DE"/>
        </w:rPr>
        <w:t xml:space="preserve">abas kopā un katrs atsevišķi turpmāk šī līguma tekstā saukti par „Pusēm”, pamatojoties uz </w:t>
      </w:r>
      <w:r w:rsidR="00F67EA9">
        <w:rPr>
          <w:lang w:val="de-DE"/>
        </w:rPr>
        <w:t xml:space="preserve">iepirkuma </w:t>
      </w:r>
      <w:r w:rsidRPr="00471BEA">
        <w:t>„P</w:t>
      </w:r>
      <w:r w:rsidRPr="00471BEA">
        <w:rPr>
          <w:color w:val="000000"/>
        </w:rPr>
        <w:t>ārtikas produktu piegād</w:t>
      </w:r>
      <w:r w:rsidR="00767E08">
        <w:rPr>
          <w:color w:val="000000"/>
        </w:rPr>
        <w:t>e</w:t>
      </w:r>
      <w:r w:rsidRPr="00471BEA">
        <w:rPr>
          <w:color w:val="000000"/>
        </w:rPr>
        <w:t xml:space="preserve"> </w:t>
      </w:r>
      <w:r w:rsidRPr="00471BEA">
        <w:t xml:space="preserve">Daugavpils </w:t>
      </w:r>
      <w:r w:rsidR="00767E08">
        <w:t xml:space="preserve">pilsētas </w:t>
      </w:r>
      <w:r w:rsidR="00DF7AA9">
        <w:t>pašvaldība</w:t>
      </w:r>
      <w:r w:rsidR="00767E08">
        <w:t>s ie</w:t>
      </w:r>
      <w:r w:rsidR="00F67EA9">
        <w:t>s</w:t>
      </w:r>
      <w:r w:rsidR="00767E08">
        <w:t>tādēm</w:t>
      </w:r>
      <w:r w:rsidRPr="00471BEA">
        <w:t xml:space="preserve">” (iepirkuma identifikācijas Nr. DPD </w:t>
      </w:r>
      <w:r w:rsidRPr="003F1145">
        <w:t>201</w:t>
      </w:r>
      <w:r w:rsidR="00F67EA9" w:rsidRPr="003F1145">
        <w:t>6</w:t>
      </w:r>
      <w:r w:rsidRPr="003F1145">
        <w:t>/</w:t>
      </w:r>
      <w:r w:rsidR="003F1145" w:rsidRPr="003F1145">
        <w:t>30</w:t>
      </w:r>
      <w:r w:rsidRPr="003F1145">
        <w:t>),</w:t>
      </w:r>
      <w:r w:rsidRPr="00225A56">
        <w:t xml:space="preserve"> </w:t>
      </w:r>
      <w:r w:rsidRPr="00225A56">
        <w:rPr>
          <w:lang w:val="de-DE"/>
        </w:rPr>
        <w:t xml:space="preserve">(turpmāk tekstā – </w:t>
      </w:r>
      <w:r w:rsidR="007F34C4">
        <w:rPr>
          <w:lang w:val="de-DE"/>
        </w:rPr>
        <w:t>iepirkums</w:t>
      </w:r>
      <w:r w:rsidRPr="00225A56">
        <w:rPr>
          <w:lang w:val="de-DE"/>
        </w:rPr>
        <w:t>) rezultātiem, bez maldības, viltus un spaidiem noslēdz līgumu par pārtikas preču piegādi (turpmāk tekstā - Līgums), izsakot to šādā redakcijā:</w:t>
      </w:r>
    </w:p>
    <w:p w14:paraId="5F8C8C76" w14:textId="77777777" w:rsidR="00014F66" w:rsidRPr="00225A56" w:rsidRDefault="00014F66" w:rsidP="00014F66">
      <w:pPr>
        <w:jc w:val="both"/>
        <w:rPr>
          <w:lang w:val="de-DE"/>
        </w:rPr>
      </w:pPr>
    </w:p>
    <w:p w14:paraId="2DF568E8" w14:textId="77777777" w:rsidR="00014F66" w:rsidRPr="00225A56" w:rsidRDefault="00014F66" w:rsidP="00014F66">
      <w:pPr>
        <w:keepNext/>
        <w:numPr>
          <w:ilvl w:val="0"/>
          <w:numId w:val="18"/>
        </w:numPr>
        <w:suppressAutoHyphens w:val="0"/>
        <w:ind w:left="714" w:hanging="357"/>
        <w:jc w:val="center"/>
        <w:outlineLvl w:val="0"/>
        <w:rPr>
          <w:b/>
          <w:smallCaps/>
        </w:rPr>
      </w:pPr>
      <w:bookmarkStart w:id="4" w:name="_Toc69622616"/>
      <w:bookmarkStart w:id="5" w:name="_Toc69622941"/>
      <w:bookmarkStart w:id="6" w:name="_Toc69623008"/>
      <w:bookmarkStart w:id="7" w:name="_Toc69771880"/>
      <w:bookmarkStart w:id="8" w:name="_Toc74387968"/>
      <w:bookmarkStart w:id="9" w:name="_Toc131573012"/>
      <w:bookmarkStart w:id="10" w:name="_Toc169581855"/>
      <w:r w:rsidRPr="00DD5073">
        <w:rPr>
          <w:b/>
          <w:smallCaps/>
        </w:rPr>
        <w:t>Līguma priekšmets un saturs</w:t>
      </w:r>
      <w:bookmarkEnd w:id="4"/>
      <w:bookmarkEnd w:id="5"/>
      <w:bookmarkEnd w:id="6"/>
      <w:bookmarkEnd w:id="7"/>
      <w:bookmarkEnd w:id="8"/>
      <w:bookmarkEnd w:id="9"/>
      <w:bookmarkEnd w:id="10"/>
    </w:p>
    <w:p w14:paraId="3AC64C92" w14:textId="1CA28C7D" w:rsidR="00014F66" w:rsidRPr="00225A56" w:rsidRDefault="00014F66" w:rsidP="00014F66">
      <w:pPr>
        <w:numPr>
          <w:ilvl w:val="1"/>
          <w:numId w:val="18"/>
        </w:numPr>
        <w:tabs>
          <w:tab w:val="num" w:pos="540"/>
        </w:tabs>
        <w:suppressAutoHyphens w:val="0"/>
        <w:ind w:left="540" w:hanging="540"/>
        <w:jc w:val="both"/>
        <w:outlineLvl w:val="1"/>
        <w:rPr>
          <w:iCs/>
        </w:rPr>
      </w:pPr>
      <w:bookmarkStart w:id="11" w:name="_Toc69622617"/>
      <w:bookmarkStart w:id="12" w:name="_Toc69622942"/>
      <w:bookmarkStart w:id="13" w:name="_Toc69623009"/>
      <w:bookmarkStart w:id="14" w:name="_Toc69771881"/>
      <w:r w:rsidRPr="00225A56">
        <w:rPr>
          <w:b/>
          <w:iCs/>
        </w:rPr>
        <w:t>Piegādātājs</w:t>
      </w:r>
      <w:r w:rsidRPr="00225A56">
        <w:rPr>
          <w:iCs/>
        </w:rPr>
        <w:t xml:space="preserve"> apņemas veikt </w:t>
      </w:r>
      <w:r w:rsidRPr="00225A56">
        <w:rPr>
          <w:bCs/>
          <w:color w:val="000000"/>
        </w:rPr>
        <w:t xml:space="preserve">pārtikas produktu </w:t>
      </w:r>
      <w:r w:rsidRPr="00225A56">
        <w:rPr>
          <w:iCs/>
        </w:rPr>
        <w:t xml:space="preserve">(turpmāk tekstā - Preces) piegādi </w:t>
      </w:r>
      <w:r w:rsidRPr="00225A56">
        <w:rPr>
          <w:b/>
          <w:iCs/>
        </w:rPr>
        <w:t>Pircējam</w:t>
      </w:r>
      <w:r w:rsidRPr="00225A56">
        <w:rPr>
          <w:iCs/>
        </w:rPr>
        <w:t xml:space="preserve"> atbilstoši </w:t>
      </w:r>
      <w:r w:rsidR="007F34C4">
        <w:rPr>
          <w:iCs/>
        </w:rPr>
        <w:t>iepirkuma</w:t>
      </w:r>
      <w:r w:rsidR="001D6680">
        <w:rPr>
          <w:iCs/>
        </w:rPr>
        <w:t xml:space="preserve"> </w:t>
      </w:r>
      <w:r w:rsidRPr="00225A56">
        <w:rPr>
          <w:iCs/>
        </w:rPr>
        <w:t>Tehniskaj</w:t>
      </w:r>
      <w:r>
        <w:rPr>
          <w:iCs/>
        </w:rPr>
        <w:t>ai specifikācijai</w:t>
      </w:r>
      <w:r w:rsidRPr="00225A56">
        <w:rPr>
          <w:iCs/>
        </w:rPr>
        <w:t xml:space="preserve">, </w:t>
      </w:r>
      <w:r w:rsidRPr="00225A56">
        <w:rPr>
          <w:b/>
          <w:iCs/>
        </w:rPr>
        <w:t>Piegādātāja</w:t>
      </w:r>
      <w:r w:rsidRPr="00225A56">
        <w:rPr>
          <w:iCs/>
        </w:rPr>
        <w:t xml:space="preserve"> Tehniskajam un Finanšu piedāvājumam (Līguma 1.pielikums), Līguma 3.2. punktā norādītajās preču piegādes vietās, kā arī atbilstoši Latvijas Republikā spēkā esošo normatīvo aktu prasībām un šā Līguma noteikumiem un prasībām.</w:t>
      </w:r>
    </w:p>
    <w:p w14:paraId="64745108"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 xml:space="preserve">Preces neatbilst Līguma noteikumiem, ja par produkciju sniegta maldinoša, nepatiesa, nepilnīga vai neskaidra (nesalasāma) informācija, vai tā nav sniegta vispār, vai arī tas rada vai var radīt apdraudējumu </w:t>
      </w:r>
      <w:r w:rsidRPr="00225A56">
        <w:rPr>
          <w:b/>
          <w:bCs/>
        </w:rPr>
        <w:t>Pircēja</w:t>
      </w:r>
      <w:r w:rsidRPr="00225A56">
        <w:rPr>
          <w:bCs/>
        </w:rPr>
        <w:t xml:space="preserve"> mantai.</w:t>
      </w:r>
    </w:p>
    <w:p w14:paraId="5D55917F" w14:textId="77777777" w:rsidR="00014F66" w:rsidRPr="00225A56" w:rsidRDefault="00014F66" w:rsidP="00014F66"/>
    <w:p w14:paraId="36BB9D10" w14:textId="77777777" w:rsidR="00014F66" w:rsidRPr="00225A56" w:rsidRDefault="00014F66" w:rsidP="00014F66">
      <w:pPr>
        <w:keepNext/>
        <w:numPr>
          <w:ilvl w:val="0"/>
          <w:numId w:val="18"/>
        </w:numPr>
        <w:suppressAutoHyphens w:val="0"/>
        <w:ind w:left="714" w:hanging="357"/>
        <w:jc w:val="center"/>
        <w:outlineLvl w:val="0"/>
        <w:rPr>
          <w:b/>
          <w:smallCaps/>
        </w:rPr>
      </w:pPr>
      <w:bookmarkStart w:id="15" w:name="_Toc74387969"/>
      <w:bookmarkStart w:id="16" w:name="_Toc131573013"/>
      <w:bookmarkStart w:id="17" w:name="_Toc169581856"/>
      <w:r w:rsidRPr="00225A56">
        <w:rPr>
          <w:b/>
          <w:smallCaps/>
        </w:rPr>
        <w:t>Pasūtījuma kvalitāte un apjoms</w:t>
      </w:r>
      <w:bookmarkEnd w:id="11"/>
      <w:bookmarkEnd w:id="12"/>
      <w:bookmarkEnd w:id="13"/>
      <w:bookmarkEnd w:id="14"/>
      <w:bookmarkEnd w:id="15"/>
      <w:bookmarkEnd w:id="16"/>
      <w:bookmarkEnd w:id="17"/>
    </w:p>
    <w:p w14:paraId="5685462E"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Cs/>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r>
        <w:rPr>
          <w:bCs/>
        </w:rPr>
        <w:t>.</w:t>
      </w:r>
    </w:p>
    <w:p w14:paraId="51E2249B"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 xml:space="preserve">Piegādes laikā Precēm jābūt fasētām </w:t>
      </w:r>
      <w:r w:rsidRPr="00225A56">
        <w:rPr>
          <w:b/>
          <w:bCs/>
        </w:rPr>
        <w:t>Preču ražotāja oriģinālā iepakojumā</w:t>
      </w:r>
      <w:r w:rsidRPr="00225A56">
        <w:rPr>
          <w:bCs/>
        </w:rPr>
        <w:t>, atbilstoši normatīvo aktu prasībām,</w:t>
      </w:r>
      <w:r w:rsidRPr="00225A56">
        <w:rPr>
          <w:b/>
          <w:bCs/>
        </w:rPr>
        <w:t xml:space="preserve"> </w:t>
      </w:r>
      <w:r w:rsidRPr="00225A56">
        <w:rPr>
          <w:bCs/>
        </w:rPr>
        <w:t>nodrošinot pilnīgu Preču drošību pret iespējamajiem bojājumiem tās transportējot.</w:t>
      </w:r>
    </w:p>
    <w:p w14:paraId="6BA33C9A"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Tarai ir jāatbilst Latvijas Republikā spēkā esošajam "Pārtikas aprites uzraudzības likumam" un pārtikas produktu higiēnai.</w:t>
      </w:r>
    </w:p>
    <w:p w14:paraId="7058C82B" w14:textId="319783A8" w:rsidR="00014F66" w:rsidRPr="00225A56" w:rsidRDefault="00014F66" w:rsidP="00014F66">
      <w:pPr>
        <w:numPr>
          <w:ilvl w:val="1"/>
          <w:numId w:val="18"/>
        </w:numPr>
        <w:tabs>
          <w:tab w:val="num" w:pos="540"/>
        </w:tabs>
        <w:suppressAutoHyphens w:val="0"/>
        <w:ind w:left="540" w:hanging="540"/>
        <w:jc w:val="both"/>
        <w:outlineLvl w:val="1"/>
        <w:rPr>
          <w:bCs/>
        </w:rPr>
      </w:pPr>
      <w:r w:rsidRPr="00225A56">
        <w:rPr>
          <w:b/>
          <w:bCs/>
        </w:rPr>
        <w:t>Piegādātājs</w:t>
      </w:r>
      <w:r w:rsidRPr="00225A56">
        <w:rPr>
          <w:bCs/>
        </w:rPr>
        <w:t xml:space="preserve">, piegādājot Preces, bet vienlaikus nenodrošinot to atbilstību Līguma 2.1. 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w:t>
      </w:r>
      <w:r w:rsidRPr="00225A56">
        <w:rPr>
          <w:b/>
          <w:bCs/>
        </w:rPr>
        <w:t>Piegādātāja</w:t>
      </w:r>
      <w:r w:rsidR="001D6680">
        <w:rPr>
          <w:b/>
          <w:bCs/>
        </w:rPr>
        <w:t>.</w:t>
      </w:r>
      <w:r w:rsidRPr="00225A56">
        <w:rPr>
          <w:bCs/>
        </w:rPr>
        <w:t xml:space="preserve"> </w:t>
      </w:r>
    </w:p>
    <w:p w14:paraId="19040CF0"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 xml:space="preserve">Taru, kas tiek izmantota vairākkārtīgi, </w:t>
      </w:r>
      <w:r w:rsidRPr="00225A56">
        <w:rPr>
          <w:b/>
          <w:bCs/>
        </w:rPr>
        <w:t>Piegādātājs</w:t>
      </w:r>
      <w:r w:rsidRPr="00225A56">
        <w:rPr>
          <w:bCs/>
        </w:rPr>
        <w:t xml:space="preserve"> nodod </w:t>
      </w:r>
      <w:r w:rsidRPr="00225A56">
        <w:rPr>
          <w:b/>
          <w:bCs/>
        </w:rPr>
        <w:t>Pircēja</w:t>
      </w:r>
      <w:r w:rsidRPr="00225A56">
        <w:rPr>
          <w:bCs/>
        </w:rPr>
        <w:t xml:space="preserve"> lietošanā bez maksas. </w:t>
      </w:r>
      <w:r w:rsidRPr="00225A56">
        <w:rPr>
          <w:b/>
          <w:bCs/>
        </w:rPr>
        <w:t>Pircējam</w:t>
      </w:r>
      <w:r w:rsidRPr="00225A56">
        <w:rPr>
          <w:bCs/>
        </w:rPr>
        <w:t xml:space="preserve"> tara tiek piegādāta kopā ar Precēm, saskaņā ar </w:t>
      </w:r>
      <w:r w:rsidRPr="00225A56">
        <w:rPr>
          <w:b/>
          <w:bCs/>
        </w:rPr>
        <w:t>Pircēju</w:t>
      </w:r>
      <w:r w:rsidRPr="00225A56">
        <w:rPr>
          <w:bCs/>
        </w:rPr>
        <w:t xml:space="preserve"> pasūtījumu. Pēc minētās taras atbrīvošanas</w:t>
      </w:r>
      <w:r w:rsidRPr="00225A56">
        <w:rPr>
          <w:b/>
          <w:bCs/>
        </w:rPr>
        <w:t xml:space="preserve"> Pircējs</w:t>
      </w:r>
      <w:r w:rsidRPr="00225A56">
        <w:rPr>
          <w:bCs/>
        </w:rPr>
        <w:t xml:space="preserve"> atgriež taru </w:t>
      </w:r>
      <w:r w:rsidRPr="00225A56">
        <w:rPr>
          <w:b/>
          <w:bCs/>
        </w:rPr>
        <w:t>Piegādātājam</w:t>
      </w:r>
      <w:r w:rsidRPr="00225A56">
        <w:rPr>
          <w:bCs/>
        </w:rPr>
        <w:t>.</w:t>
      </w:r>
    </w:p>
    <w:p w14:paraId="4B711BA5" w14:textId="77777777" w:rsidR="00014F66" w:rsidRPr="00225A56" w:rsidRDefault="00014F66" w:rsidP="00014F66">
      <w:pPr>
        <w:shd w:val="clear" w:color="auto" w:fill="FFFFFF" w:themeFill="background1"/>
        <w:ind w:left="540" w:hanging="540"/>
        <w:jc w:val="both"/>
      </w:pPr>
    </w:p>
    <w:p w14:paraId="4D3E5538" w14:textId="77777777" w:rsidR="00014F66" w:rsidRPr="00225A56" w:rsidRDefault="00014F66" w:rsidP="00014F66">
      <w:pPr>
        <w:keepNext/>
        <w:numPr>
          <w:ilvl w:val="0"/>
          <w:numId w:val="18"/>
        </w:numPr>
        <w:suppressAutoHyphens w:val="0"/>
        <w:ind w:left="714" w:hanging="357"/>
        <w:jc w:val="center"/>
        <w:outlineLvl w:val="0"/>
        <w:rPr>
          <w:b/>
          <w:smallCaps/>
        </w:rPr>
      </w:pPr>
      <w:bookmarkStart w:id="18" w:name="_Toc69622618"/>
      <w:bookmarkStart w:id="19" w:name="_Toc69622943"/>
      <w:bookmarkStart w:id="20" w:name="_Toc69623010"/>
      <w:bookmarkStart w:id="21" w:name="_Toc69771882"/>
      <w:bookmarkStart w:id="22" w:name="_Toc74387970"/>
      <w:bookmarkStart w:id="23" w:name="_Toc131573014"/>
      <w:bookmarkStart w:id="24" w:name="_Toc169581857"/>
      <w:r w:rsidRPr="00225A56">
        <w:rPr>
          <w:b/>
          <w:smallCaps/>
        </w:rPr>
        <w:t>Preču piegādes nosacījumi</w:t>
      </w:r>
      <w:bookmarkEnd w:id="18"/>
      <w:bookmarkEnd w:id="19"/>
      <w:bookmarkEnd w:id="20"/>
      <w:bookmarkEnd w:id="21"/>
      <w:bookmarkEnd w:id="22"/>
      <w:bookmarkEnd w:id="23"/>
      <w:bookmarkEnd w:id="24"/>
    </w:p>
    <w:p w14:paraId="6B581BBC" w14:textId="6D40F5E9"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iCs/>
        </w:rPr>
        <w:t>Piegādātājs</w:t>
      </w:r>
      <w:r w:rsidRPr="00225A56">
        <w:rPr>
          <w:iCs/>
        </w:rPr>
        <w:t xml:space="preserve"> apņemas veikt regulāru Preču piegādi savlaicīgi un kvalitatīvi, atbilstoši šī Līguma nosacījumiem un Latvijas Republikas spēkā esošajiem normatīvajiem aktiem </w:t>
      </w:r>
      <w:r w:rsidRPr="003F1145">
        <w:rPr>
          <w:b/>
          <w:i/>
          <w:iCs/>
        </w:rPr>
        <w:t>12</w:t>
      </w:r>
      <w:r w:rsidR="003F1145" w:rsidRPr="003F1145">
        <w:rPr>
          <w:b/>
          <w:i/>
          <w:iCs/>
        </w:rPr>
        <w:t xml:space="preserve"> vai 9</w:t>
      </w:r>
      <w:r w:rsidRPr="00225A56">
        <w:rPr>
          <w:b/>
          <w:iCs/>
        </w:rPr>
        <w:t xml:space="preserve"> mēnešu periodā</w:t>
      </w:r>
      <w:r w:rsidRPr="00225A56">
        <w:rPr>
          <w:iCs/>
        </w:rPr>
        <w:t>.</w:t>
      </w:r>
    </w:p>
    <w:p w14:paraId="2E2CE5B2" w14:textId="77777777" w:rsidR="00014F66" w:rsidRPr="00225A56" w:rsidRDefault="00014F66" w:rsidP="00014F66"/>
    <w:p w14:paraId="0B74B4CF"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Preču piegādes vieta un par Preču pasūtījuma veikšanu un pieņemšanu atbildīgās personas:</w:t>
      </w:r>
    </w:p>
    <w:p w14:paraId="17492632" w14:textId="77777777" w:rsidR="00014F66" w:rsidRDefault="00014F66" w:rsidP="00014F66">
      <w:pPr>
        <w:numPr>
          <w:ilvl w:val="2"/>
          <w:numId w:val="18"/>
        </w:numPr>
        <w:tabs>
          <w:tab w:val="clear" w:pos="1080"/>
          <w:tab w:val="num" w:pos="1276"/>
        </w:tabs>
        <w:suppressAutoHyphens w:val="0"/>
        <w:ind w:left="1276" w:hanging="709"/>
        <w:jc w:val="both"/>
      </w:pPr>
      <w:r w:rsidRPr="00225A56">
        <w:rPr>
          <w:i/>
        </w:rPr>
        <w:t>Iestādes nosaukums, juridiskā adrese,</w:t>
      </w:r>
      <w:r w:rsidRPr="00225A56">
        <w:t xml:space="preserve"> tālr.________, fakss: ________ (par Preču pasūtījuma veikšanu un Preču pieņemšanu atbildīgā persona/nas: Vārds Uzvārds, tālr._______________, e-pasts:______.</w:t>
      </w:r>
    </w:p>
    <w:p w14:paraId="6C4AFA18" w14:textId="77777777" w:rsidR="00014F66" w:rsidRPr="00225A56" w:rsidRDefault="00014F66" w:rsidP="00014F66">
      <w:pPr>
        <w:numPr>
          <w:ilvl w:val="2"/>
          <w:numId w:val="18"/>
        </w:numPr>
        <w:tabs>
          <w:tab w:val="clear" w:pos="1080"/>
          <w:tab w:val="num" w:pos="1276"/>
        </w:tabs>
        <w:suppressAutoHyphens w:val="0"/>
        <w:ind w:left="1276" w:hanging="709"/>
        <w:jc w:val="both"/>
      </w:pPr>
    </w:p>
    <w:p w14:paraId="136951D3" w14:textId="77777777" w:rsidR="00014F66" w:rsidRPr="00225A56" w:rsidRDefault="00014F66" w:rsidP="00014F66">
      <w:pPr>
        <w:widowControl w:val="0"/>
        <w:tabs>
          <w:tab w:val="num" w:pos="1440"/>
        </w:tabs>
        <w:ind w:left="1440"/>
        <w:jc w:val="both"/>
      </w:pPr>
    </w:p>
    <w:p w14:paraId="4A74BCBB"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Preču pasūtījuma veikšanas kārtība Līguma izpildes laikā:</w:t>
      </w:r>
    </w:p>
    <w:p w14:paraId="7B792ACC"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
          <w:iCs/>
        </w:rPr>
        <w:t xml:space="preserve">ne vēlāk kā </w:t>
      </w:r>
      <w:r>
        <w:rPr>
          <w:b/>
          <w:iCs/>
        </w:rPr>
        <w:t>vienu</w:t>
      </w:r>
      <w:r w:rsidRPr="00225A56">
        <w:rPr>
          <w:b/>
          <w:iCs/>
        </w:rPr>
        <w:t xml:space="preserve"> darba dienu iepriekš līdz plkst. 12.00</w:t>
      </w:r>
      <w:r w:rsidRPr="00225A56">
        <w:rPr>
          <w:iCs/>
        </w:rPr>
        <w:t xml:space="preserve"> pirms Preču piegādes dienas</w:t>
      </w:r>
      <w:r>
        <w:rPr>
          <w:iCs/>
        </w:rPr>
        <w:t xml:space="preserve"> (sk.</w:t>
      </w:r>
      <w:r w:rsidRPr="00225A56">
        <w:rPr>
          <w:iCs/>
        </w:rPr>
        <w:t xml:space="preserve"> </w:t>
      </w:r>
      <w:r>
        <w:rPr>
          <w:iCs/>
        </w:rPr>
        <w:t>loģistikas plānā</w:t>
      </w:r>
      <w:r w:rsidRPr="00225A56">
        <w:rPr>
          <w:iCs/>
        </w:rPr>
        <w:t xml:space="preserve"> (līguma </w:t>
      </w:r>
      <w:r>
        <w:rPr>
          <w:iCs/>
        </w:rPr>
        <w:t>__</w:t>
      </w:r>
      <w:r w:rsidRPr="00225A56">
        <w:rPr>
          <w:iCs/>
        </w:rPr>
        <w:t>. pielikums)</w:t>
      </w:r>
      <w:r>
        <w:rPr>
          <w:iCs/>
        </w:rPr>
        <w:t>)</w:t>
      </w:r>
      <w:r w:rsidRPr="00225A56">
        <w:rPr>
          <w:iCs/>
        </w:rPr>
        <w:t xml:space="preserve"> par pasūtījuma pieņemšanu atbildīgās personas no </w:t>
      </w:r>
      <w:r w:rsidRPr="00225A56">
        <w:rPr>
          <w:b/>
          <w:iCs/>
        </w:rPr>
        <w:t>Pircēja</w:t>
      </w:r>
      <w:r w:rsidRPr="00225A56">
        <w:rPr>
          <w:iCs/>
        </w:rPr>
        <w:t xml:space="preserve"> puses sagatavo Preču pasūtījumu (turpmāk tekstā – Pasūtījums) un nosūta to elektroniski vai pa faksu, vai telefoniski piesaka </w:t>
      </w:r>
      <w:r w:rsidRPr="00225A56">
        <w:rPr>
          <w:b/>
          <w:iCs/>
        </w:rPr>
        <w:t>Piegādātāja</w:t>
      </w:r>
      <w:r w:rsidRPr="00225A56">
        <w:rPr>
          <w:iCs/>
        </w:rPr>
        <w:t xml:space="preserve"> Līguma 11.2. punktā noteiktajam pārstāvim (turpmāk tekstā – </w:t>
      </w:r>
      <w:r w:rsidRPr="00225A56">
        <w:rPr>
          <w:b/>
          <w:iCs/>
        </w:rPr>
        <w:t xml:space="preserve">Piegādātāja </w:t>
      </w:r>
      <w:r w:rsidRPr="00225A56">
        <w:rPr>
          <w:iCs/>
        </w:rPr>
        <w:t>pārstāvis);</w:t>
      </w:r>
    </w:p>
    <w:p w14:paraId="726BBE48"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Pasūtījuma saņemšanu </w:t>
      </w:r>
      <w:r w:rsidRPr="00225A56">
        <w:rPr>
          <w:b/>
          <w:iCs/>
        </w:rPr>
        <w:t>Piegādātājs</w:t>
      </w:r>
      <w:r w:rsidRPr="00225A56">
        <w:rPr>
          <w:iCs/>
        </w:rPr>
        <w:t xml:space="preserve"> apstiprina elektroniski vai pa faksu. Ja </w:t>
      </w:r>
      <w:r w:rsidRPr="00225A56">
        <w:rPr>
          <w:b/>
          <w:iCs/>
        </w:rPr>
        <w:t>Pircējs</w:t>
      </w:r>
      <w:r w:rsidRPr="00225A56">
        <w:rPr>
          <w:iCs/>
        </w:rPr>
        <w:t xml:space="preserve"> apstiprinājumu nav saņēmis, tas sazinās ar </w:t>
      </w:r>
      <w:r w:rsidRPr="00225A56">
        <w:rPr>
          <w:b/>
          <w:iCs/>
        </w:rPr>
        <w:t>Piegādātāju</w:t>
      </w:r>
      <w:r w:rsidRPr="00225A56">
        <w:rPr>
          <w:iCs/>
        </w:rPr>
        <w:t xml:space="preserve"> un nepieciešamības gadījumā Pasūtījumu veic atkārtoti, ja tas nav saņemts;</w:t>
      </w:r>
    </w:p>
    <w:p w14:paraId="2A6FB8D5"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t xml:space="preserve">Ja Piegāde tiek veikta ārpus noteiktā laika, </w:t>
      </w:r>
      <w:r w:rsidRPr="00225A56">
        <w:rPr>
          <w:b/>
          <w:bCs/>
        </w:rPr>
        <w:t>Pircējs</w:t>
      </w:r>
      <w:r w:rsidRPr="00225A56">
        <w:rPr>
          <w:bCs/>
        </w:rPr>
        <w:t xml:space="preserve"> var atteikties no Preces pieņemšanas. Neatkarīgi no tā, vai produkcija tiek vai netiek pieņemta, </w:t>
      </w:r>
      <w:r w:rsidRPr="00225A56">
        <w:rPr>
          <w:b/>
          <w:bCs/>
        </w:rPr>
        <w:t>Pircējs</w:t>
      </w:r>
      <w:r w:rsidRPr="00225A56">
        <w:rPr>
          <w:bCs/>
        </w:rPr>
        <w:t xml:space="preserve"> par to sastāda aktu. Atkārtotas Piegādes laika kavējuma gadījumā līgums var tikt lauzts.</w:t>
      </w:r>
    </w:p>
    <w:p w14:paraId="1B1293C8"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Par pasūtījuma pieņemšanu atbildīgā persona no </w:t>
      </w:r>
      <w:r w:rsidRPr="00225A56">
        <w:rPr>
          <w:b/>
          <w:iCs/>
        </w:rPr>
        <w:t>Pircēja</w:t>
      </w:r>
      <w:r w:rsidRPr="00225A56">
        <w:rPr>
          <w:iCs/>
        </w:rPr>
        <w:t xml:space="preserve"> puses Pasūtījumu veic atbilstoši Tehniskajā – finanšu piedāvājumā (Līguma 1.pielikums) ietverto Preču sarakstam un apjomam.</w:t>
      </w:r>
    </w:p>
    <w:p w14:paraId="32BC0F50"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Tehniskajā – finanšu piedāvājumā (Līguma 1.pielikums) ietverto Preču apjomi katrā pozīcijā vienas iepirkuma priekšmeta daļas ietvaros var tikt samazināti Līguma izpildes laikā.</w:t>
      </w:r>
    </w:p>
    <w:p w14:paraId="73A4379E"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Preču piegādes kārtība Līguma izpildes laikā:</w:t>
      </w:r>
    </w:p>
    <w:p w14:paraId="7DF69424"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
          <w:iCs/>
        </w:rPr>
        <w:t>Piegādātājs</w:t>
      </w:r>
      <w:r>
        <w:rPr>
          <w:iCs/>
        </w:rPr>
        <w:t xml:space="preserve"> nodrošina Pasūtījuma piegādi </w:t>
      </w:r>
      <w:r w:rsidRPr="00225A56">
        <w:rPr>
          <w:iCs/>
        </w:rPr>
        <w:t xml:space="preserve">Pasūtījumā norādītajā Preču </w:t>
      </w:r>
      <w:r w:rsidRPr="008D2D36">
        <w:rPr>
          <w:b/>
          <w:iCs/>
        </w:rPr>
        <w:t>piegādes vietā loģistikas plānā (Līguma ___.pielikums) noteiktajās piegādes dienās un piegādes laikos</w:t>
      </w:r>
      <w:r>
        <w:rPr>
          <w:iCs/>
        </w:rPr>
        <w:t>, bet ne vēlāk kā nākamajā darba dienā pēc pasūtījuma veikšanas</w:t>
      </w:r>
      <w:r w:rsidRPr="00225A56">
        <w:rPr>
          <w:iCs/>
        </w:rPr>
        <w:t>.</w:t>
      </w:r>
    </w:p>
    <w:p w14:paraId="779E3112"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Pēc Pasūtījuma piegādes Preču piegādes vietā, </w:t>
      </w:r>
      <w:r w:rsidRPr="00225A56">
        <w:rPr>
          <w:b/>
          <w:iCs/>
        </w:rPr>
        <w:t>Piegādātāja</w:t>
      </w:r>
      <w:r w:rsidRPr="00225A56">
        <w:rPr>
          <w:iCs/>
        </w:rPr>
        <w:t xml:space="preserve"> pilnvarotā persona iesniedz par pasūtījuma pieņemšanu atbildīgajai personai no </w:t>
      </w:r>
      <w:r w:rsidRPr="00225A56">
        <w:rPr>
          <w:b/>
          <w:iCs/>
        </w:rPr>
        <w:t>Pircēja</w:t>
      </w:r>
      <w:r w:rsidRPr="00225A56">
        <w:rPr>
          <w:iCs/>
        </w:rPr>
        <w:t xml:space="preserve"> puses aizpildītu un parakstītu Preču rēķinu. </w:t>
      </w:r>
      <w:r w:rsidRPr="00225A56">
        <w:rPr>
          <w:bCs/>
        </w:rPr>
        <w:t>Prece uzskatāma par piegādātu ar Preču rēķina abpusēju parakstīšanas brīdi.</w:t>
      </w:r>
    </w:p>
    <w:p w14:paraId="0ACD7375"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Preču pieņemšanas - nodošanas kārtība Līguma izpildes laikā:</w:t>
      </w:r>
    </w:p>
    <w:p w14:paraId="06D302FC"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Preču piegādes vietā par pasūtījuma pieņemšanu atbildīgā persona no </w:t>
      </w:r>
      <w:r w:rsidRPr="00225A56">
        <w:rPr>
          <w:b/>
          <w:iCs/>
        </w:rPr>
        <w:t>Pircēja</w:t>
      </w:r>
      <w:r w:rsidRPr="00225A56">
        <w:rPr>
          <w:iCs/>
        </w:rPr>
        <w:t xml:space="preserve"> puses pārbauda piegādāto Preču kvalitāti un daudzumu, to atbilstību Pasūtījumam (sortiments, apjoms, kvalitāte, cena par vienību, u.tml.), rēķinam un Līgumam;</w:t>
      </w:r>
    </w:p>
    <w:p w14:paraId="682628DA"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225A56">
        <w:rPr>
          <w:b/>
          <w:iCs/>
        </w:rPr>
        <w:t xml:space="preserve">Pircēja </w:t>
      </w:r>
      <w:r w:rsidRPr="00225A56">
        <w:rPr>
          <w:iCs/>
        </w:rPr>
        <w:t xml:space="preserve">puses sagatavo un nosūta aktu pa faksu vai e-pastu </w:t>
      </w:r>
      <w:r w:rsidRPr="00225A56">
        <w:rPr>
          <w:b/>
          <w:iCs/>
        </w:rPr>
        <w:t>Piegādātāja</w:t>
      </w:r>
      <w:r w:rsidRPr="00225A56">
        <w:rPr>
          <w:iCs/>
        </w:rPr>
        <w:t xml:space="preserve"> pārstāvim. Šādā gadījumā:</w:t>
      </w:r>
    </w:p>
    <w:p w14:paraId="1AFA32F3" w14:textId="77777777" w:rsidR="00014F66" w:rsidRPr="00225A56" w:rsidRDefault="00014F66" w:rsidP="00014F66">
      <w:pPr>
        <w:numPr>
          <w:ilvl w:val="3"/>
          <w:numId w:val="18"/>
        </w:numPr>
        <w:tabs>
          <w:tab w:val="num" w:pos="2160"/>
        </w:tabs>
        <w:suppressAutoHyphens w:val="0"/>
        <w:ind w:left="2160" w:hanging="900"/>
        <w:jc w:val="both"/>
        <w:outlineLvl w:val="1"/>
        <w:rPr>
          <w:iCs/>
        </w:rPr>
      </w:pPr>
      <w:r w:rsidRPr="00225A56">
        <w:rPr>
          <w:b/>
          <w:bCs/>
        </w:rPr>
        <w:t>Piegādātājam</w:t>
      </w:r>
      <w:r w:rsidRPr="00225A56">
        <w:rPr>
          <w:bCs/>
        </w:rPr>
        <w:t xml:space="preserve">, tajā pašā dienā pēc </w:t>
      </w:r>
      <w:r w:rsidRPr="00225A56">
        <w:rPr>
          <w:iCs/>
        </w:rPr>
        <w:t xml:space="preserve">akta </w:t>
      </w:r>
      <w:r w:rsidRPr="00225A56">
        <w:rPr>
          <w:bCs/>
        </w:rPr>
        <w:t xml:space="preserve">saņemšanas nekavējoties jāierodas pie </w:t>
      </w:r>
      <w:r w:rsidRPr="00225A56">
        <w:rPr>
          <w:b/>
          <w:bCs/>
        </w:rPr>
        <w:t>Pircēja</w:t>
      </w:r>
      <w:r w:rsidRPr="00225A56">
        <w:rPr>
          <w:bCs/>
        </w:rPr>
        <w:t xml:space="preserve"> Preces piegādes vietā vai telefoniski </w:t>
      </w:r>
      <w:r w:rsidRPr="00225A56">
        <w:rPr>
          <w:bCs/>
        </w:rPr>
        <w:lastRenderedPageBreak/>
        <w:t xml:space="preserve">jāsakontaktējas ar </w:t>
      </w:r>
      <w:r w:rsidRPr="00225A56">
        <w:rPr>
          <w:iCs/>
        </w:rPr>
        <w:t xml:space="preserve">par pasūtījuma pieņemšanu atbildīgo personu no </w:t>
      </w:r>
      <w:r w:rsidRPr="00225A56">
        <w:rPr>
          <w:b/>
          <w:iCs/>
        </w:rPr>
        <w:t>Pircēja</w:t>
      </w:r>
      <w:r w:rsidRPr="00225A56">
        <w:rPr>
          <w:iCs/>
        </w:rPr>
        <w:t xml:space="preserve"> puses</w:t>
      </w:r>
      <w:r w:rsidRPr="00225A56">
        <w:rPr>
          <w:bCs/>
        </w:rPr>
        <w:t xml:space="preserve">. </w:t>
      </w:r>
      <w:r w:rsidRPr="00225A56">
        <w:rPr>
          <w:b/>
          <w:bCs/>
        </w:rPr>
        <w:t>Piegādātāja</w:t>
      </w:r>
      <w:r w:rsidRPr="00225A56">
        <w:rPr>
          <w:bCs/>
        </w:rPr>
        <w:t xml:space="preserve"> neierašanās gadījumā, iepriekš sniedzot operatīvo informāciju pa tālruni atbildīgajai personai no </w:t>
      </w:r>
      <w:r w:rsidRPr="00225A56">
        <w:rPr>
          <w:b/>
          <w:bCs/>
        </w:rPr>
        <w:t>Piegādātāja</w:t>
      </w:r>
      <w:r w:rsidRPr="00225A56">
        <w:rPr>
          <w:bCs/>
        </w:rPr>
        <w:t xml:space="preserve"> puses, </w:t>
      </w:r>
      <w:r w:rsidRPr="00225A56">
        <w:rPr>
          <w:b/>
          <w:bCs/>
        </w:rPr>
        <w:t>Pircējam</w:t>
      </w:r>
      <w:r w:rsidRPr="00225A56">
        <w:rPr>
          <w:bCs/>
        </w:rPr>
        <w:t xml:space="preserve"> ir tiesības sastādīt aktu bez </w:t>
      </w:r>
      <w:r w:rsidRPr="00225A56">
        <w:rPr>
          <w:b/>
          <w:bCs/>
        </w:rPr>
        <w:t>Piegādātāja</w:t>
      </w:r>
      <w:r w:rsidRPr="00225A56">
        <w:rPr>
          <w:bCs/>
        </w:rPr>
        <w:t xml:space="preserve"> piedalīšanās;</w:t>
      </w:r>
      <w:r w:rsidRPr="00225A56">
        <w:rPr>
          <w:bCs/>
          <w:color w:val="FF0000"/>
        </w:rPr>
        <w:t xml:space="preserve"> </w:t>
      </w:r>
    </w:p>
    <w:p w14:paraId="0B816282" w14:textId="77777777" w:rsidR="00014F66" w:rsidRPr="00225A56" w:rsidRDefault="00014F66" w:rsidP="00014F66">
      <w:pPr>
        <w:numPr>
          <w:ilvl w:val="3"/>
          <w:numId w:val="18"/>
        </w:numPr>
        <w:tabs>
          <w:tab w:val="num" w:pos="2160"/>
        </w:tabs>
        <w:suppressAutoHyphens w:val="0"/>
        <w:ind w:left="2160" w:hanging="900"/>
        <w:jc w:val="both"/>
        <w:outlineLvl w:val="1"/>
        <w:rPr>
          <w:iCs/>
        </w:rPr>
      </w:pPr>
      <w:r w:rsidRPr="00225A56">
        <w:rPr>
          <w:iCs/>
        </w:rPr>
        <w:t xml:space="preserve">ja konstatētie trūkumi ir pamatoti, </w:t>
      </w:r>
      <w:r w:rsidRPr="00225A56">
        <w:rPr>
          <w:b/>
          <w:iCs/>
        </w:rPr>
        <w:t>Piegādātājam</w:t>
      </w:r>
      <w:r w:rsidRPr="00225A56">
        <w:rPr>
          <w:iCs/>
        </w:rPr>
        <w:t xml:space="preserve"> bez papildu samaksas tie jānovērš </w:t>
      </w:r>
      <w:r w:rsidRPr="00225A56">
        <w:rPr>
          <w:b/>
          <w:iCs/>
        </w:rPr>
        <w:t>Pircēja</w:t>
      </w:r>
      <w:r w:rsidRPr="00225A56">
        <w:rPr>
          <w:iCs/>
        </w:rPr>
        <w:t xml:space="preserve"> pārstāvja noteiktajā termiņā pēc Līguma 3.5.2.punktā minētā akta sastādīšanas un nosūtīšanas </w:t>
      </w:r>
      <w:r w:rsidRPr="00225A56">
        <w:rPr>
          <w:b/>
          <w:iCs/>
        </w:rPr>
        <w:t xml:space="preserve">Piegādātāja </w:t>
      </w:r>
      <w:r w:rsidRPr="00225A56">
        <w:rPr>
          <w:iCs/>
        </w:rPr>
        <w:t>pārstāvim;</w:t>
      </w:r>
    </w:p>
    <w:p w14:paraId="7DACBA9D" w14:textId="77777777" w:rsidR="00014F66" w:rsidRPr="00225A56" w:rsidRDefault="00014F66" w:rsidP="00014F66">
      <w:pPr>
        <w:numPr>
          <w:ilvl w:val="3"/>
          <w:numId w:val="18"/>
        </w:numPr>
        <w:tabs>
          <w:tab w:val="num" w:pos="2160"/>
        </w:tabs>
        <w:suppressAutoHyphens w:val="0"/>
        <w:ind w:left="2160" w:hanging="900"/>
        <w:jc w:val="both"/>
        <w:outlineLvl w:val="1"/>
        <w:rPr>
          <w:iCs/>
        </w:rPr>
      </w:pPr>
      <w:r w:rsidRPr="00225A56">
        <w:rPr>
          <w:iCs/>
        </w:rPr>
        <w:t xml:space="preserve">ja </w:t>
      </w:r>
      <w:r w:rsidRPr="00225A56">
        <w:rPr>
          <w:b/>
          <w:iCs/>
        </w:rPr>
        <w:t>Piegādātājs</w:t>
      </w:r>
      <w:r w:rsidRPr="00225A56">
        <w:rPr>
          <w:iCs/>
        </w:rPr>
        <w:t xml:space="preserve"> konstatētos trūkumus nenovērš </w:t>
      </w:r>
      <w:r w:rsidRPr="00225A56">
        <w:rPr>
          <w:b/>
          <w:iCs/>
        </w:rPr>
        <w:t>Pircēja</w:t>
      </w:r>
      <w:r w:rsidRPr="00225A56">
        <w:rPr>
          <w:iCs/>
        </w:rPr>
        <w:t xml:space="preserve"> pārstāvja noteiktajā termiņā pēc akta sastādīšanas un nosūtīšanas </w:t>
      </w:r>
      <w:r w:rsidRPr="00225A56">
        <w:rPr>
          <w:b/>
          <w:iCs/>
        </w:rPr>
        <w:t>Piegādātāja</w:t>
      </w:r>
      <w:r w:rsidRPr="00225A56">
        <w:rPr>
          <w:iCs/>
        </w:rPr>
        <w:t xml:space="preserve"> pārstāvim,</w:t>
      </w:r>
      <w:r w:rsidRPr="00225A56">
        <w:rPr>
          <w:b/>
          <w:iCs/>
        </w:rPr>
        <w:t xml:space="preserve"> Pircējs</w:t>
      </w:r>
      <w:r w:rsidRPr="00225A56">
        <w:rPr>
          <w:iCs/>
        </w:rPr>
        <w:t xml:space="preserve"> ir tiesīgs piemērot līgumsodu saskaņā ar šī Līguma 5. sadaļu.</w:t>
      </w:r>
    </w:p>
    <w:p w14:paraId="66800B60" w14:textId="77777777" w:rsidR="00014F66" w:rsidRPr="00225A56" w:rsidRDefault="00014F66" w:rsidP="00014F66">
      <w:pPr>
        <w:numPr>
          <w:ilvl w:val="2"/>
          <w:numId w:val="18"/>
        </w:numPr>
        <w:tabs>
          <w:tab w:val="clear" w:pos="1080"/>
          <w:tab w:val="num" w:pos="1260"/>
        </w:tabs>
        <w:suppressAutoHyphens w:val="0"/>
        <w:ind w:left="1260"/>
        <w:jc w:val="both"/>
        <w:outlineLvl w:val="1"/>
        <w:rPr>
          <w:bCs/>
        </w:rPr>
      </w:pPr>
      <w:r w:rsidRPr="00225A56">
        <w:rPr>
          <w:bCs/>
        </w:rPr>
        <w:t xml:space="preserve">Pircējam ir tiesības nepieņemt </w:t>
      </w:r>
      <w:r w:rsidRPr="00225A56">
        <w:rPr>
          <w:b/>
          <w:bCs/>
        </w:rPr>
        <w:t>Piegādātāja</w:t>
      </w:r>
      <w:r w:rsidRPr="00225A56">
        <w:rPr>
          <w:bCs/>
        </w:rPr>
        <w:t xml:space="preserve"> piegādātās Preces, kas neatbilst Pasūtījumam vai Līguma noteikumiem.</w:t>
      </w:r>
    </w:p>
    <w:p w14:paraId="594142E8" w14:textId="77777777" w:rsidR="00014F66" w:rsidRPr="00225A56" w:rsidRDefault="00014F66" w:rsidP="00014F66">
      <w:bookmarkStart w:id="25" w:name="_Toc69622619"/>
      <w:bookmarkStart w:id="26" w:name="_Toc69622944"/>
      <w:bookmarkStart w:id="27" w:name="_Toc69623011"/>
    </w:p>
    <w:p w14:paraId="37B0A0BD" w14:textId="77777777" w:rsidR="00014F66" w:rsidRPr="00225A56" w:rsidRDefault="00014F66" w:rsidP="00014F66"/>
    <w:p w14:paraId="0E134011" w14:textId="77777777" w:rsidR="00014F66" w:rsidRPr="00225A56" w:rsidRDefault="00014F66" w:rsidP="00014F66">
      <w:pPr>
        <w:keepNext/>
        <w:numPr>
          <w:ilvl w:val="0"/>
          <w:numId w:val="18"/>
        </w:numPr>
        <w:suppressAutoHyphens w:val="0"/>
        <w:jc w:val="center"/>
        <w:outlineLvl w:val="0"/>
        <w:rPr>
          <w:b/>
          <w:smallCaps/>
        </w:rPr>
      </w:pPr>
      <w:bookmarkStart w:id="28" w:name="_Toc69622620"/>
      <w:bookmarkStart w:id="29" w:name="_Toc69622945"/>
      <w:bookmarkStart w:id="30" w:name="_Toc69623012"/>
      <w:bookmarkStart w:id="31" w:name="_Toc69771884"/>
      <w:bookmarkStart w:id="32" w:name="_Toc74387972"/>
      <w:bookmarkStart w:id="33" w:name="_Toc131573016"/>
      <w:bookmarkStart w:id="34" w:name="_Toc169581859"/>
      <w:bookmarkEnd w:id="25"/>
      <w:bookmarkEnd w:id="26"/>
      <w:bookmarkEnd w:id="27"/>
      <w:r w:rsidRPr="00225A56">
        <w:rPr>
          <w:b/>
          <w:smallCaps/>
        </w:rPr>
        <w:t>Līguma summa un norēķinu kārtība</w:t>
      </w:r>
      <w:bookmarkEnd w:id="28"/>
      <w:bookmarkEnd w:id="29"/>
      <w:bookmarkEnd w:id="30"/>
      <w:bookmarkEnd w:id="31"/>
      <w:bookmarkEnd w:id="32"/>
      <w:bookmarkEnd w:id="33"/>
      <w:bookmarkEnd w:id="34"/>
    </w:p>
    <w:p w14:paraId="138D71A5" w14:textId="323FF053"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Līguma kopējā summa </w:t>
      </w:r>
      <w:r>
        <w:rPr>
          <w:iCs/>
        </w:rPr>
        <w:t xml:space="preserve">ir </w:t>
      </w:r>
      <w:r w:rsidRPr="00DD5073">
        <w:rPr>
          <w:b/>
          <w:iCs/>
        </w:rPr>
        <w:t>EUR ............... (...........</w:t>
      </w:r>
      <w:r w:rsidRPr="00DD5073">
        <w:rPr>
          <w:b/>
          <w:i/>
          <w:iCs/>
        </w:rPr>
        <w:t>euro</w:t>
      </w:r>
      <w:r w:rsidRPr="00DD5073">
        <w:rPr>
          <w:b/>
          <w:iCs/>
        </w:rPr>
        <w:t xml:space="preserve"> un....... </w:t>
      </w:r>
      <w:r w:rsidRPr="00DD5073">
        <w:rPr>
          <w:b/>
          <w:i/>
          <w:iCs/>
        </w:rPr>
        <w:t>centi</w:t>
      </w:r>
      <w:r w:rsidRPr="00DD5073">
        <w:rPr>
          <w:b/>
          <w:iCs/>
        </w:rPr>
        <w:t>)</w:t>
      </w:r>
      <w:r w:rsidR="007F34C4">
        <w:rPr>
          <w:b/>
          <w:iCs/>
        </w:rPr>
        <w:t xml:space="preserve">, </w:t>
      </w:r>
      <w:r w:rsidRPr="00225A56">
        <w:rPr>
          <w:iCs/>
        </w:rPr>
        <w:t>ieskaitot 21% pievienotās vērtības nodokli (PVN) EUR ........................... (.........</w:t>
      </w:r>
      <w:r w:rsidRPr="00225A56">
        <w:rPr>
          <w:i/>
          <w:iCs/>
        </w:rPr>
        <w:t>euro</w:t>
      </w:r>
      <w:r w:rsidRPr="00225A56">
        <w:rPr>
          <w:iCs/>
        </w:rPr>
        <w:t xml:space="preserve"> un .............</w:t>
      </w:r>
      <w:r w:rsidRPr="00225A56">
        <w:rPr>
          <w:i/>
          <w:iCs/>
        </w:rPr>
        <w:t>centi</w:t>
      </w:r>
      <w:r w:rsidRPr="00225A56">
        <w:rPr>
          <w:iCs/>
        </w:rPr>
        <w:t>) apmērā</w:t>
      </w:r>
      <w:r>
        <w:rPr>
          <w:iCs/>
        </w:rPr>
        <w:t xml:space="preserve">, un līguma summa EUR </w:t>
      </w:r>
      <w:r w:rsidRPr="00225A56">
        <w:rPr>
          <w:iCs/>
        </w:rPr>
        <w:t>............... (...........</w:t>
      </w:r>
      <w:r w:rsidRPr="00225A56">
        <w:rPr>
          <w:i/>
          <w:iCs/>
        </w:rPr>
        <w:t>euro</w:t>
      </w:r>
      <w:r w:rsidRPr="00225A56">
        <w:rPr>
          <w:iCs/>
        </w:rPr>
        <w:t xml:space="preserve"> un....... </w:t>
      </w:r>
      <w:r w:rsidRPr="00225A56">
        <w:rPr>
          <w:i/>
          <w:iCs/>
        </w:rPr>
        <w:t>centi</w:t>
      </w:r>
      <w:r>
        <w:rPr>
          <w:iCs/>
        </w:rPr>
        <w:t>) bez PVN</w:t>
      </w:r>
      <w:r w:rsidRPr="00225A56">
        <w:rPr>
          <w:iCs/>
        </w:rPr>
        <w:t>.</w:t>
      </w:r>
    </w:p>
    <w:p w14:paraId="344D7386"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Līguma summā ietilpst visas ar Preču piegādi (pārdošana, transportēšana un izkraušana, nodevas, nodokļi u.c.) saistītās izmaksas, kā arī visas ar to netieši saistītās izmaksas.</w:t>
      </w:r>
    </w:p>
    <w:p w14:paraId="1A55B872"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Līguma izpildes laikā samaksas apmērs par Preču piegādes vietā piegādātajām Precēm tiek aprēķināts saskaņā ar </w:t>
      </w:r>
      <w:r w:rsidRPr="00225A56">
        <w:rPr>
          <w:b/>
          <w:iCs/>
        </w:rPr>
        <w:t>Piegādātāja</w:t>
      </w:r>
      <w:r w:rsidRPr="00225A56">
        <w:rPr>
          <w:iCs/>
        </w:rPr>
        <w:t xml:space="preserve"> Tehniskajā - finanšu piedāvājumā (Līguma 1.pielikums) norādītajām cenām un Pasūtījumā norādītajiem daudzumiem.</w:t>
      </w:r>
    </w:p>
    <w:p w14:paraId="65919BF1"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
          <w:bCs/>
        </w:rPr>
        <w:t xml:space="preserve">Līguma 1.pielikumā norādītās </w:t>
      </w:r>
      <w:r>
        <w:rPr>
          <w:b/>
          <w:bCs/>
        </w:rPr>
        <w:t xml:space="preserve">vienību </w:t>
      </w:r>
      <w:r w:rsidRPr="00225A56">
        <w:rPr>
          <w:b/>
          <w:bCs/>
        </w:rPr>
        <w:t>cenas ir nemainīgas visā Līguma darbības laikā</w:t>
      </w:r>
      <w:r w:rsidRPr="00225A56">
        <w:rPr>
          <w:bCs/>
        </w:rPr>
        <w:t>.</w:t>
      </w:r>
    </w:p>
    <w:p w14:paraId="1E18650A"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14:paraId="28E8E71B"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Apmaksa par Preču piegādes vietā piegādātajām Precēm tiek veikta 15 (piecpadsmit) dienu laikā pēc Preču piegādes un rēķina apstiprināšanas, pārskaitot attiecīgo summu uz </w:t>
      </w:r>
      <w:r w:rsidRPr="00225A56">
        <w:rPr>
          <w:b/>
          <w:iCs/>
        </w:rPr>
        <w:t xml:space="preserve">Piegādātāja </w:t>
      </w:r>
      <w:r w:rsidRPr="00225A56">
        <w:rPr>
          <w:iCs/>
        </w:rPr>
        <w:t>norādīto bankas kontu, izņemot gadījumu, kad saskaņā ar Līguma 3.5.2. punktā noteikto kārtību tiek sastādīts akts vai saskaņā ar Līguma 5.1.punktā noteikto kārtību tiek pieprasīts līgumsods.</w:t>
      </w:r>
    </w:p>
    <w:p w14:paraId="09F6D2AD" w14:textId="77777777" w:rsidR="00014F66" w:rsidRDefault="00014F66" w:rsidP="00014F66">
      <w:pPr>
        <w:numPr>
          <w:ilvl w:val="1"/>
          <w:numId w:val="18"/>
        </w:numPr>
        <w:tabs>
          <w:tab w:val="num" w:pos="540"/>
        </w:tabs>
        <w:suppressAutoHyphens w:val="0"/>
        <w:ind w:left="540" w:hanging="540"/>
        <w:jc w:val="both"/>
        <w:outlineLvl w:val="1"/>
        <w:rPr>
          <w:iCs/>
        </w:rPr>
      </w:pPr>
      <w:r w:rsidRPr="00225A56">
        <w:rPr>
          <w:b/>
          <w:iCs/>
        </w:rPr>
        <w:t>Pircējs</w:t>
      </w:r>
      <w:r w:rsidRPr="00225A56">
        <w:rPr>
          <w:iCs/>
        </w:rPr>
        <w:t xml:space="preserve"> neapmaksā </w:t>
      </w:r>
      <w:r w:rsidRPr="00225A56">
        <w:rPr>
          <w:b/>
          <w:iCs/>
        </w:rPr>
        <w:t>Piegādātāja</w:t>
      </w:r>
      <w:r w:rsidRPr="00225A56">
        <w:rPr>
          <w:iCs/>
        </w:rPr>
        <w:t xml:space="preserve"> rēķinu, ja par kādu no piegādātajām Precēm ir sastādīts akts, līdz brīdim, kamēr tiek novērstas aktā fiksētās neatbilstības </w:t>
      </w:r>
      <w:r w:rsidRPr="00225A56">
        <w:rPr>
          <w:b/>
          <w:iCs/>
        </w:rPr>
        <w:t>Pircēja</w:t>
      </w:r>
      <w:r w:rsidRPr="00225A56">
        <w:rPr>
          <w:iCs/>
        </w:rPr>
        <w:t xml:space="preserve"> veiktā Pasūtījuma prasībām vai Līguma noteikumiem.</w:t>
      </w:r>
    </w:p>
    <w:p w14:paraId="5CFCDE7C" w14:textId="1B3218AB" w:rsidR="00014F66" w:rsidRPr="00747F31" w:rsidRDefault="00014F66" w:rsidP="00014F66">
      <w:pPr>
        <w:numPr>
          <w:ilvl w:val="1"/>
          <w:numId w:val="18"/>
        </w:numPr>
        <w:tabs>
          <w:tab w:val="num" w:pos="540"/>
        </w:tabs>
        <w:suppressAutoHyphens w:val="0"/>
        <w:ind w:left="540" w:hanging="540"/>
        <w:jc w:val="both"/>
        <w:outlineLvl w:val="1"/>
        <w:rPr>
          <w:iCs/>
        </w:rPr>
      </w:pPr>
      <w:r w:rsidRPr="00747F31">
        <w:t xml:space="preserve">Puses ir vienojušās, ka </w:t>
      </w:r>
      <w:r>
        <w:t>Līguma kopējā summa</w:t>
      </w:r>
      <w:r w:rsidRPr="00747F31">
        <w:t xml:space="preserve">, rakstveidā savstarpēji vienojoties, var tikt </w:t>
      </w:r>
      <w:r w:rsidRPr="00747F31">
        <w:rPr>
          <w:rStyle w:val="Emphasis"/>
        </w:rPr>
        <w:t>palielināta</w:t>
      </w:r>
      <w:r w:rsidRPr="00747F31">
        <w:t>, gadījumā</w:t>
      </w:r>
      <w:r>
        <w:t>, ja</w:t>
      </w:r>
      <w:r w:rsidRPr="00747F31">
        <w:t xml:space="preserve"> neatkarīgo no Pircēja iemeslu dēļ, netiks noslēgts nākamais līgums </w:t>
      </w:r>
      <w:r>
        <w:t xml:space="preserve">par </w:t>
      </w:r>
      <w:r w:rsidRPr="0074491F">
        <w:t xml:space="preserve">Preču piegādi </w:t>
      </w:r>
      <w:r w:rsidRPr="00BB4F93">
        <w:rPr>
          <w:i/>
        </w:rPr>
        <w:t>Daugavpils pensionāru sociālās apkalpošanas teritoriālajam centram</w:t>
      </w:r>
      <w:r w:rsidR="00BB4F93" w:rsidRPr="00BB4F93">
        <w:rPr>
          <w:i/>
        </w:rPr>
        <w:t xml:space="preserve"> / Daugavpils Vienī</w:t>
      </w:r>
      <w:r w:rsidR="00BB4F93" w:rsidRPr="001C3AB8">
        <w:rPr>
          <w:i/>
        </w:rPr>
        <w:t>bas pamatskolai</w:t>
      </w:r>
      <w:r w:rsidR="00BB4F93">
        <w:rPr>
          <w:i/>
        </w:rPr>
        <w:t xml:space="preserve"> </w:t>
      </w:r>
      <w:r w:rsidR="001D6680">
        <w:rPr>
          <w:i/>
        </w:rPr>
        <w:t xml:space="preserve">/ Daugavpils pilsētas domei </w:t>
      </w:r>
      <w:r w:rsidR="00BB4F93">
        <w:rPr>
          <w:i/>
        </w:rPr>
        <w:t>(norāda nepieciešamo atbilstoši daļai)</w:t>
      </w:r>
      <w:r w:rsidRPr="00747F31">
        <w:t xml:space="preserve">. Minētajā gadījumā, </w:t>
      </w:r>
      <w:r w:rsidRPr="00747F31">
        <w:rPr>
          <w:rStyle w:val="Emphasis"/>
        </w:rPr>
        <w:t xml:space="preserve">Pircējam (ja pastāvēs šāda nepieciešamība) ir tiesības palielināt Līgumcenu uz apmēru, kas nepārsniegtu </w:t>
      </w:r>
      <w:r>
        <w:rPr>
          <w:rStyle w:val="Emphasis"/>
        </w:rPr>
        <w:t>20</w:t>
      </w:r>
      <w:r w:rsidRPr="00747F31">
        <w:rPr>
          <w:rStyle w:val="Emphasis"/>
        </w:rPr>
        <w:t>% (</w:t>
      </w:r>
      <w:r>
        <w:rPr>
          <w:rStyle w:val="Emphasis"/>
        </w:rPr>
        <w:t>divdesmit</w:t>
      </w:r>
      <w:r w:rsidRPr="00747F31">
        <w:rPr>
          <w:rStyle w:val="Emphasis"/>
        </w:rPr>
        <w:t xml:space="preserve"> procentu) apmēr</w:t>
      </w:r>
      <w:r>
        <w:rPr>
          <w:rStyle w:val="Emphasis"/>
        </w:rPr>
        <w:t>u</w:t>
      </w:r>
      <w:r w:rsidRPr="00747F31">
        <w:rPr>
          <w:rStyle w:val="Emphasis"/>
        </w:rPr>
        <w:t xml:space="preserve"> no Līguma 4.1.punktā minētās </w:t>
      </w:r>
      <w:r>
        <w:rPr>
          <w:rStyle w:val="Emphasis"/>
        </w:rPr>
        <w:t>kopējās līguma summas</w:t>
      </w:r>
      <w:r w:rsidRPr="00747F31">
        <w:rPr>
          <w:rStyle w:val="Emphasis"/>
        </w:rPr>
        <w:t>.</w:t>
      </w:r>
    </w:p>
    <w:p w14:paraId="6BF01841" w14:textId="77777777" w:rsidR="00014F66" w:rsidRPr="00225A56" w:rsidRDefault="00014F66" w:rsidP="00014F66"/>
    <w:p w14:paraId="74DF7450" w14:textId="77777777" w:rsidR="00014F66" w:rsidRPr="00225A56" w:rsidRDefault="00014F66" w:rsidP="00014F66"/>
    <w:p w14:paraId="3B7E2742" w14:textId="77777777" w:rsidR="00014F66" w:rsidRPr="00225A56" w:rsidRDefault="00014F66" w:rsidP="00014F66">
      <w:pPr>
        <w:keepNext/>
        <w:numPr>
          <w:ilvl w:val="0"/>
          <w:numId w:val="18"/>
        </w:numPr>
        <w:suppressAutoHyphens w:val="0"/>
        <w:jc w:val="center"/>
        <w:outlineLvl w:val="0"/>
        <w:rPr>
          <w:b/>
          <w:smallCaps/>
        </w:rPr>
      </w:pPr>
      <w:bookmarkStart w:id="35" w:name="_Toc69622621"/>
      <w:bookmarkStart w:id="36" w:name="_Toc69622946"/>
      <w:bookmarkStart w:id="37" w:name="_Toc69623013"/>
      <w:bookmarkStart w:id="38" w:name="_Toc69771885"/>
      <w:bookmarkStart w:id="39" w:name="_Toc74387973"/>
      <w:bookmarkStart w:id="40" w:name="_Toc131573017"/>
      <w:bookmarkStart w:id="41" w:name="_Toc169581860"/>
      <w:r w:rsidRPr="00225A56">
        <w:rPr>
          <w:b/>
          <w:smallCaps/>
        </w:rPr>
        <w:t>Līgumsods</w:t>
      </w:r>
      <w:bookmarkEnd w:id="35"/>
      <w:bookmarkEnd w:id="36"/>
      <w:bookmarkEnd w:id="37"/>
      <w:bookmarkEnd w:id="38"/>
      <w:bookmarkEnd w:id="39"/>
      <w:bookmarkEnd w:id="40"/>
      <w:bookmarkEnd w:id="41"/>
    </w:p>
    <w:p w14:paraId="71B4F51A"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Gadījumā, ja </w:t>
      </w:r>
      <w:r w:rsidRPr="00225A56">
        <w:rPr>
          <w:b/>
          <w:iCs/>
        </w:rPr>
        <w:t>Piegādātājs</w:t>
      </w:r>
      <w:r w:rsidRPr="00225A56">
        <w:rPr>
          <w:iCs/>
        </w:rPr>
        <w:t xml:space="preserve"> neizpilda saistības Līgumā paredzētajos termiņos un </w:t>
      </w:r>
      <w:r w:rsidRPr="00225A56">
        <w:rPr>
          <w:b/>
          <w:iCs/>
        </w:rPr>
        <w:t>Pircējs</w:t>
      </w:r>
      <w:r w:rsidRPr="00225A56">
        <w:rPr>
          <w:iCs/>
        </w:rPr>
        <w:t xml:space="preserve"> rakstiski pieprasa no</w:t>
      </w:r>
      <w:r w:rsidRPr="00225A56">
        <w:rPr>
          <w:b/>
          <w:iCs/>
        </w:rPr>
        <w:t xml:space="preserve"> Piegādātāja</w:t>
      </w:r>
      <w:r w:rsidRPr="00225A56">
        <w:rPr>
          <w:iCs/>
        </w:rPr>
        <w:t xml:space="preserve"> maksāt līgumsodu, </w:t>
      </w:r>
      <w:r w:rsidRPr="00225A56">
        <w:rPr>
          <w:b/>
          <w:iCs/>
        </w:rPr>
        <w:t>Piegādātāj</w:t>
      </w:r>
      <w:r w:rsidRPr="00225A56">
        <w:rPr>
          <w:iCs/>
        </w:rPr>
        <w:t xml:space="preserve">s maksā </w:t>
      </w:r>
      <w:r w:rsidRPr="00225A56">
        <w:rPr>
          <w:b/>
          <w:iCs/>
        </w:rPr>
        <w:t>Pircējam</w:t>
      </w:r>
      <w:r w:rsidRPr="00225A56">
        <w:rPr>
          <w:iCs/>
        </w:rPr>
        <w:t xml:space="preserve"> </w:t>
      </w:r>
      <w:r w:rsidRPr="00225A56">
        <w:rPr>
          <w:iCs/>
        </w:rPr>
        <w:lastRenderedPageBreak/>
        <w:t xml:space="preserve">līgumsodu 0,5% (nulle komats pieci procenti) apmērā </w:t>
      </w:r>
      <w:r w:rsidRPr="00225A56">
        <w:rPr>
          <w:bCs/>
          <w:iCs/>
        </w:rPr>
        <w:t xml:space="preserve">no nepiegādāto Preču summas </w:t>
      </w:r>
      <w:r w:rsidRPr="00225A56">
        <w:rPr>
          <w:iCs/>
        </w:rPr>
        <w:t xml:space="preserve">par katru nokavēto dienu, bet ne vairāk kā 10% (desmit procenti) no Līguma kopējās summas bez PVN, </w:t>
      </w:r>
      <w:r w:rsidRPr="00225A56">
        <w:rPr>
          <w:bCs/>
          <w:iCs/>
        </w:rPr>
        <w:t>pamatojoties uz Pircēja piestādīto rēķinu,</w:t>
      </w:r>
      <w:r w:rsidRPr="00225A56">
        <w:rPr>
          <w:iCs/>
        </w:rPr>
        <w:t xml:space="preserve"> ja minētais nokavējums radies </w:t>
      </w:r>
      <w:r w:rsidRPr="00225A56">
        <w:rPr>
          <w:b/>
          <w:iCs/>
        </w:rPr>
        <w:t>Piegādātāja</w:t>
      </w:r>
      <w:r w:rsidRPr="00225A56">
        <w:rPr>
          <w:iCs/>
        </w:rPr>
        <w:t xml:space="preserve"> vai </w:t>
      </w:r>
      <w:r w:rsidRPr="00225A56">
        <w:rPr>
          <w:b/>
          <w:iCs/>
        </w:rPr>
        <w:t>Piegādātāja</w:t>
      </w:r>
      <w:r w:rsidRPr="00225A56">
        <w:rPr>
          <w:iCs/>
        </w:rPr>
        <w:t xml:space="preserve"> Līguma izpildē iesaistītu trešo personu vainas dēļ.</w:t>
      </w:r>
    </w:p>
    <w:p w14:paraId="462BD663"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Gadījumā, ja </w:t>
      </w:r>
      <w:r w:rsidRPr="00225A56">
        <w:rPr>
          <w:b/>
          <w:iCs/>
        </w:rPr>
        <w:t>Pircējs</w:t>
      </w:r>
      <w:r w:rsidRPr="00225A56">
        <w:rPr>
          <w:iCs/>
        </w:rPr>
        <w:t xml:space="preserve"> nesamaksā </w:t>
      </w:r>
      <w:r w:rsidRPr="00225A56">
        <w:rPr>
          <w:b/>
          <w:iCs/>
        </w:rPr>
        <w:t>Piegādātājam</w:t>
      </w:r>
      <w:r w:rsidRPr="00225A56">
        <w:rPr>
          <w:iCs/>
        </w:rPr>
        <w:t xml:space="preserve"> Līguma maksājumu paredzētajos termiņos, un </w:t>
      </w:r>
      <w:r w:rsidRPr="00225A56">
        <w:rPr>
          <w:b/>
          <w:iCs/>
        </w:rPr>
        <w:t>Piegādātājs</w:t>
      </w:r>
      <w:r w:rsidRPr="00225A56">
        <w:rPr>
          <w:iCs/>
        </w:rPr>
        <w:t xml:space="preserve"> rakstiski pieprasa no</w:t>
      </w:r>
      <w:r w:rsidRPr="00225A56">
        <w:rPr>
          <w:b/>
          <w:iCs/>
        </w:rPr>
        <w:t xml:space="preserve"> Pircēja</w:t>
      </w:r>
      <w:r w:rsidRPr="00225A56">
        <w:rPr>
          <w:iCs/>
        </w:rPr>
        <w:t xml:space="preserve"> maksāt līgumsodu, </w:t>
      </w:r>
      <w:r w:rsidRPr="00225A56">
        <w:rPr>
          <w:b/>
          <w:iCs/>
        </w:rPr>
        <w:t>Pircējs</w:t>
      </w:r>
      <w:r w:rsidRPr="00225A56">
        <w:rPr>
          <w:iCs/>
        </w:rPr>
        <w:t xml:space="preserve"> maksā </w:t>
      </w:r>
      <w:r w:rsidRPr="00225A56">
        <w:rPr>
          <w:b/>
          <w:iCs/>
        </w:rPr>
        <w:t xml:space="preserve">Piegādātājam </w:t>
      </w:r>
      <w:r w:rsidRPr="00225A56">
        <w:rPr>
          <w:iCs/>
        </w:rPr>
        <w:t xml:space="preserve">līgumsodu 0,5% (nulle komats pieci procenti) apmērā </w:t>
      </w:r>
      <w:r w:rsidRPr="00225A56">
        <w:rPr>
          <w:bCs/>
          <w:iCs/>
        </w:rPr>
        <w:t xml:space="preserve">no nepiegādāto Preču summas </w:t>
      </w:r>
      <w:r w:rsidRPr="00225A56">
        <w:rPr>
          <w:iCs/>
        </w:rPr>
        <w:t xml:space="preserve">par katru nokavēto dienu, bet ne vairāk kā 10% (desmit procenti) no Līguma kopējās summas bez PVN </w:t>
      </w:r>
      <w:r w:rsidRPr="00225A56">
        <w:rPr>
          <w:bCs/>
          <w:iCs/>
        </w:rPr>
        <w:t xml:space="preserve">uz </w:t>
      </w:r>
      <w:r w:rsidRPr="00225A56">
        <w:rPr>
          <w:b/>
          <w:bCs/>
          <w:iCs/>
        </w:rPr>
        <w:t>Piegādātāja</w:t>
      </w:r>
      <w:r w:rsidRPr="00225A56">
        <w:rPr>
          <w:bCs/>
          <w:iCs/>
        </w:rPr>
        <w:t xml:space="preserve"> piestādīto rēķinu.</w:t>
      </w:r>
    </w:p>
    <w:p w14:paraId="1ACC7C31"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Cs/>
        </w:rPr>
        <w:t>Gadījumā, ja Līgums tiek pārtraukts Līguma 9.4.1. un 9.4.2.apakšpunktā noteiktajos gadījumos</w:t>
      </w:r>
      <w:r w:rsidRPr="00225A56">
        <w:rPr>
          <w:b/>
          <w:bCs/>
        </w:rPr>
        <w:t xml:space="preserve"> Piegādātājs</w:t>
      </w:r>
      <w:r w:rsidRPr="00225A56">
        <w:rPr>
          <w:bCs/>
        </w:rPr>
        <w:t xml:space="preserve"> maksā </w:t>
      </w:r>
      <w:r w:rsidRPr="00225A56">
        <w:rPr>
          <w:b/>
          <w:bCs/>
        </w:rPr>
        <w:t xml:space="preserve">Pircējam </w:t>
      </w:r>
      <w:r w:rsidRPr="00225A56">
        <w:rPr>
          <w:bCs/>
        </w:rPr>
        <w:t xml:space="preserve">līgumsodu 10% (desmit procentu) apmērā no Līguma kopējās summas, to pārskaitot </w:t>
      </w:r>
      <w:r w:rsidRPr="00225A56">
        <w:rPr>
          <w:b/>
          <w:bCs/>
        </w:rPr>
        <w:t xml:space="preserve">Pircēja </w:t>
      </w:r>
      <w:r w:rsidRPr="00225A56">
        <w:rPr>
          <w:bCs/>
        </w:rPr>
        <w:t>kontā 10 (desmit) dienu laikā no Līguma laušanas brīža.</w:t>
      </w:r>
    </w:p>
    <w:p w14:paraId="31C530AE"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
          <w:bCs/>
        </w:rPr>
        <w:t>Pircējam ir tiesības ieturēt līgumsodu no Piegādātājam neapmaksāto rēķinu summas.</w:t>
      </w:r>
    </w:p>
    <w:p w14:paraId="74E9449F" w14:textId="77777777" w:rsidR="00014F66" w:rsidRPr="00225A56" w:rsidRDefault="00014F66" w:rsidP="00014F66">
      <w:pPr>
        <w:numPr>
          <w:ilvl w:val="1"/>
          <w:numId w:val="18"/>
        </w:numPr>
        <w:tabs>
          <w:tab w:val="num" w:pos="540"/>
        </w:tabs>
        <w:suppressAutoHyphens w:val="0"/>
        <w:ind w:left="540" w:hanging="540"/>
        <w:jc w:val="both"/>
        <w:outlineLvl w:val="1"/>
        <w:rPr>
          <w:bCs/>
        </w:rPr>
      </w:pPr>
      <w:r w:rsidRPr="00225A56">
        <w:rPr>
          <w:bCs/>
        </w:rPr>
        <w:t xml:space="preserve">Ja </w:t>
      </w:r>
      <w:r w:rsidRPr="00225A56">
        <w:rPr>
          <w:b/>
          <w:bCs/>
        </w:rPr>
        <w:t>Piegādātājs</w:t>
      </w:r>
      <w:r w:rsidRPr="00225A56">
        <w:rPr>
          <w:bCs/>
        </w:rPr>
        <w:t xml:space="preserve"> ir piegādājis Līguma noteikumiem neatbilstošu produkciju un</w:t>
      </w:r>
      <w:r w:rsidRPr="00225A56">
        <w:rPr>
          <w:bCs/>
          <w:color w:val="FF0000"/>
        </w:rPr>
        <w:t xml:space="preserve"> </w:t>
      </w:r>
      <w:r w:rsidRPr="00225A56">
        <w:rPr>
          <w:bCs/>
        </w:rPr>
        <w:t xml:space="preserve">neapmaina to Līguma 3.5.apakšpunkta noteiktajā kārtībā, tas maksā </w:t>
      </w:r>
      <w:r w:rsidRPr="00225A56">
        <w:rPr>
          <w:b/>
          <w:bCs/>
        </w:rPr>
        <w:t>Pircējam</w:t>
      </w:r>
      <w:r w:rsidRPr="00225A56">
        <w:rPr>
          <w:bCs/>
        </w:rPr>
        <w:t xml:space="preserve"> līgumsodu 0,5% (nulle komats pieci procenti) apmērā no Līguma prasībām neatbilstošās produkcijas summas, </w:t>
      </w:r>
      <w:r w:rsidRPr="00225A56">
        <w:rPr>
          <w:iCs/>
        </w:rPr>
        <w:t>bet ne vairāk kā 10% (desmit procenti) no Līguma kopējās summas bez PVN,</w:t>
      </w:r>
      <w:r w:rsidRPr="00225A56">
        <w:rPr>
          <w:bCs/>
        </w:rPr>
        <w:t xml:space="preserve"> un atlīdzina visus radušos zaudējumus. Līgumsoda samaksa neatbrīvo Piegādātāju no saistību izpildes.</w:t>
      </w:r>
    </w:p>
    <w:p w14:paraId="33FA778E"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Cs/>
        </w:rPr>
        <w:t>Šā Līguma 5.1., 5.2. un 5.5. apakšpunktos noteiktā līgumsoda samaksa neatbrīvo Puses no saistību pilnīgas izpildes.</w:t>
      </w:r>
    </w:p>
    <w:p w14:paraId="2AC95CBA" w14:textId="77777777" w:rsidR="00014F66" w:rsidRPr="00225A56" w:rsidRDefault="00014F66" w:rsidP="00014F66">
      <w:pPr>
        <w:ind w:left="426" w:hanging="426"/>
        <w:jc w:val="both"/>
      </w:pPr>
      <w:r w:rsidRPr="00225A56">
        <w:t xml:space="preserve"> </w:t>
      </w:r>
    </w:p>
    <w:p w14:paraId="09F712C1" w14:textId="77777777" w:rsidR="00014F66" w:rsidRPr="00225A56" w:rsidRDefault="00014F66" w:rsidP="00014F66"/>
    <w:p w14:paraId="66973F04" w14:textId="77777777" w:rsidR="00014F66" w:rsidRPr="00225A56" w:rsidRDefault="00014F66" w:rsidP="00014F66">
      <w:pPr>
        <w:keepNext/>
        <w:numPr>
          <w:ilvl w:val="0"/>
          <w:numId w:val="18"/>
        </w:numPr>
        <w:suppressAutoHyphens w:val="0"/>
        <w:jc w:val="center"/>
        <w:outlineLvl w:val="0"/>
        <w:rPr>
          <w:b/>
          <w:smallCaps/>
        </w:rPr>
      </w:pPr>
      <w:bookmarkStart w:id="42" w:name="_Toc69622622"/>
      <w:bookmarkStart w:id="43" w:name="_Toc69622947"/>
      <w:bookmarkStart w:id="44" w:name="_Toc69623014"/>
      <w:bookmarkStart w:id="45" w:name="_Toc69771886"/>
      <w:bookmarkStart w:id="46" w:name="_Toc74387974"/>
      <w:bookmarkStart w:id="47" w:name="_Toc131573018"/>
      <w:bookmarkStart w:id="48" w:name="_Toc169581861"/>
      <w:r w:rsidRPr="00225A56">
        <w:rPr>
          <w:b/>
          <w:smallCaps/>
        </w:rPr>
        <w:t>Līgumslēdzēju atbildība</w:t>
      </w:r>
      <w:bookmarkEnd w:id="42"/>
      <w:bookmarkEnd w:id="43"/>
      <w:bookmarkEnd w:id="44"/>
      <w:bookmarkEnd w:id="45"/>
      <w:bookmarkEnd w:id="46"/>
      <w:bookmarkEnd w:id="47"/>
      <w:bookmarkEnd w:id="48"/>
      <w:r w:rsidRPr="00225A56">
        <w:rPr>
          <w:b/>
          <w:smallCaps/>
        </w:rPr>
        <w:t>, tiesības un pienākumi</w:t>
      </w:r>
    </w:p>
    <w:p w14:paraId="5359728A"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iCs/>
        </w:rPr>
        <w:t>Pircēja</w:t>
      </w:r>
      <w:r w:rsidRPr="00225A56">
        <w:rPr>
          <w:iCs/>
        </w:rPr>
        <w:t xml:space="preserve"> pienākumi un tiesības:</w:t>
      </w:r>
    </w:p>
    <w:p w14:paraId="298BFC2A"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t>pieņemt</w:t>
      </w:r>
      <w:r w:rsidRPr="00225A56">
        <w:rPr>
          <w:iCs/>
        </w:rPr>
        <w:t xml:space="preserve"> saskaņā ar šo Līgumu veikto Preču piegādi ar </w:t>
      </w:r>
      <w:r w:rsidRPr="00225A56">
        <w:rPr>
          <w:b/>
          <w:iCs/>
        </w:rPr>
        <w:t xml:space="preserve">Piegādātāju </w:t>
      </w:r>
      <w:r w:rsidRPr="00225A56">
        <w:rPr>
          <w:iCs/>
        </w:rPr>
        <w:t>saskaņotā laikā;</w:t>
      </w:r>
    </w:p>
    <w:p w14:paraId="7A559D8A"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veikt samaksu par Līguma termiņā veikto Preču piegādi saskaņā ar šā Līguma nosacījumiem;</w:t>
      </w:r>
    </w:p>
    <w:p w14:paraId="41899F82" w14:textId="77777777" w:rsidR="00014F66" w:rsidRPr="00225A56" w:rsidRDefault="00014F66" w:rsidP="00014F66">
      <w:pPr>
        <w:pStyle w:val="BodyTextIndent"/>
        <w:numPr>
          <w:ilvl w:val="2"/>
          <w:numId w:val="18"/>
        </w:numPr>
        <w:tabs>
          <w:tab w:val="clear" w:pos="1080"/>
          <w:tab w:val="num" w:pos="1418"/>
        </w:tabs>
        <w:suppressAutoHyphens w:val="0"/>
        <w:ind w:left="1276" w:right="2" w:hanging="709"/>
        <w:rPr>
          <w:color w:val="000000"/>
          <w:sz w:val="22"/>
          <w:szCs w:val="22"/>
        </w:rPr>
      </w:pPr>
      <w:r w:rsidRPr="00225A56">
        <w:rPr>
          <w:iCs/>
          <w:color w:val="000000"/>
          <w:sz w:val="22"/>
          <w:szCs w:val="22"/>
        </w:rPr>
        <w:t xml:space="preserve">Pirms </w:t>
      </w:r>
      <w:r w:rsidRPr="00225A56">
        <w:rPr>
          <w:iCs/>
          <w:sz w:val="22"/>
          <w:szCs w:val="22"/>
        </w:rPr>
        <w:t xml:space="preserve">Preces </w:t>
      </w:r>
      <w:r w:rsidRPr="00225A56">
        <w:rPr>
          <w:iCs/>
          <w:color w:val="000000"/>
          <w:sz w:val="22"/>
          <w:szCs w:val="22"/>
        </w:rPr>
        <w:t xml:space="preserve">pieņemšanas </w:t>
      </w:r>
      <w:r w:rsidRPr="00225A56">
        <w:rPr>
          <w:b/>
          <w:bCs/>
          <w:sz w:val="22"/>
          <w:szCs w:val="22"/>
        </w:rPr>
        <w:t xml:space="preserve">Pircēja </w:t>
      </w:r>
      <w:r w:rsidRPr="00225A56">
        <w:rPr>
          <w:iCs/>
          <w:color w:val="000000"/>
          <w:sz w:val="22"/>
          <w:szCs w:val="22"/>
        </w:rPr>
        <w:t>atbildīgajai personai ir pienākums kontrolēt finanšu un tehniskajā piedāvājumā noteikto prasību izpildi;</w:t>
      </w:r>
    </w:p>
    <w:p w14:paraId="57B9191D" w14:textId="77777777" w:rsidR="00014F66" w:rsidRPr="00225A56" w:rsidRDefault="00014F66" w:rsidP="00014F66">
      <w:pPr>
        <w:numPr>
          <w:ilvl w:val="2"/>
          <w:numId w:val="18"/>
        </w:numPr>
        <w:tabs>
          <w:tab w:val="clear" w:pos="1080"/>
          <w:tab w:val="num" w:pos="1276"/>
        </w:tabs>
        <w:suppressAutoHyphens w:val="0"/>
        <w:ind w:left="1276" w:hanging="709"/>
        <w:jc w:val="both"/>
        <w:outlineLvl w:val="1"/>
        <w:rPr>
          <w:iCs/>
        </w:rPr>
      </w:pPr>
      <w:r w:rsidRPr="00225A56">
        <w:rPr>
          <w:iCs/>
          <w:color w:val="000000"/>
        </w:rPr>
        <w:t xml:space="preserve"> </w:t>
      </w:r>
      <w:r w:rsidRPr="00225A56">
        <w:rPr>
          <w:b/>
          <w:bCs/>
        </w:rPr>
        <w:t xml:space="preserve">Pircēja </w:t>
      </w:r>
      <w:r w:rsidRPr="00225A56">
        <w:rPr>
          <w:color w:val="000000"/>
        </w:rPr>
        <w:t>ir tiesīgs papildus piegādātāja norādītajai informācijai un iesniegtajiem dokumentiem veikt piegādātās Preces izcelsmes un kvalitātes pārbaudes.</w:t>
      </w:r>
    </w:p>
    <w:p w14:paraId="73055409"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iCs/>
        </w:rPr>
        <w:t>Piegādātāja</w:t>
      </w:r>
      <w:r w:rsidRPr="00225A56">
        <w:rPr>
          <w:iCs/>
        </w:rPr>
        <w:t xml:space="preserve"> pienākumi un tiesības:</w:t>
      </w:r>
    </w:p>
    <w:p w14:paraId="2E75C9B1"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 xml:space="preserve">piegādāt Preces saskaņā ar Līguma nosacījumiem un Līgumā norādītajā termiņā; </w:t>
      </w:r>
    </w:p>
    <w:p w14:paraId="77C75ED8"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iCs/>
        </w:rPr>
        <w:t>saņemt samaksu par atbilstoši Līguma nosacījumiem veikto Preču piegādi saskaņā ar šā Līguma nosacījumiem;</w:t>
      </w:r>
    </w:p>
    <w:p w14:paraId="368E729D"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t xml:space="preserve">ja </w:t>
      </w:r>
      <w:r w:rsidRPr="00225A56">
        <w:rPr>
          <w:b/>
          <w:bCs/>
        </w:rPr>
        <w:t>Piegādātājs</w:t>
      </w:r>
      <w:r w:rsidRPr="00225A56">
        <w:rPr>
          <w:bCs/>
        </w:rPr>
        <w:t xml:space="preserve"> piegādājis nekvalitatīvu produkciju, tad tas uz sava rēķina apmaina produkciju pret jaunu un kvalitatīvu Līgumā noteiktajā termiņā;</w:t>
      </w:r>
    </w:p>
    <w:p w14:paraId="11CFCB7A"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t>transportlīdzekļiem, ar kuriem tiks nodrošināta Preces piegāde, jānodrošina vispārējas higiēnas prasības un konkrētā produkta pārvadāšanai nepieciešamā 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14:paraId="6BBDC403"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t>Preces marķējumam jābūt neizdzēšamam. Marķējumā sniegtajai informācijai jābūt skaidrai, to nedrīkst aizsegt ar citu rakstveida informāciju, attēlu vai uzlīmi;</w:t>
      </w:r>
    </w:p>
    <w:p w14:paraId="6A1585DF" w14:textId="77777777" w:rsidR="00014F66" w:rsidRPr="00225A56" w:rsidRDefault="00014F66" w:rsidP="00014F66">
      <w:pPr>
        <w:numPr>
          <w:ilvl w:val="2"/>
          <w:numId w:val="18"/>
        </w:numPr>
        <w:tabs>
          <w:tab w:val="clear" w:pos="1080"/>
          <w:tab w:val="num" w:pos="1260"/>
        </w:tabs>
        <w:suppressAutoHyphens w:val="0"/>
        <w:ind w:left="1260"/>
        <w:jc w:val="both"/>
        <w:outlineLvl w:val="1"/>
        <w:rPr>
          <w:iCs/>
        </w:rPr>
      </w:pPr>
      <w:r w:rsidRPr="00225A56">
        <w:rPr>
          <w:bCs/>
        </w:rPr>
        <w:lastRenderedPageBreak/>
        <w:t xml:space="preserve">Preces iepakojuma marķējumam jāatbilst </w:t>
      </w:r>
      <w:r w:rsidRPr="00225A56">
        <w:rPr>
          <w:bCs/>
          <w:color w:val="000000" w:themeColor="text1"/>
        </w:rPr>
        <w:t>MK 03.03.2015. noteikumiem Nr.115 “Prasības fasētas pārtikas marķējumam”</w:t>
      </w:r>
      <w:r w:rsidRPr="00225A56">
        <w:rPr>
          <w:bCs/>
        </w:rPr>
        <w:t xml:space="preserve"> prasībām;</w:t>
      </w:r>
    </w:p>
    <w:p w14:paraId="56BDB3AC" w14:textId="77777777" w:rsidR="00014F66" w:rsidRPr="00225A56" w:rsidRDefault="00014F66" w:rsidP="00014F66">
      <w:pPr>
        <w:numPr>
          <w:ilvl w:val="2"/>
          <w:numId w:val="18"/>
        </w:numPr>
        <w:tabs>
          <w:tab w:val="clear" w:pos="1080"/>
          <w:tab w:val="num" w:pos="1276"/>
        </w:tabs>
        <w:suppressAutoHyphens w:val="0"/>
        <w:ind w:left="1276" w:hanging="709"/>
        <w:jc w:val="both"/>
        <w:outlineLvl w:val="1"/>
        <w:rPr>
          <w:iCs/>
        </w:rPr>
      </w:pPr>
      <w:r w:rsidRPr="00225A56">
        <w:rPr>
          <w:b/>
          <w:bCs/>
        </w:rPr>
        <w:t>Piegādātājs</w:t>
      </w:r>
      <w:r w:rsidRPr="00225A56">
        <w:rPr>
          <w:iCs/>
        </w:rPr>
        <w:t xml:space="preserve">, ja pats nav </w:t>
      </w:r>
      <w:r w:rsidRPr="0016164B">
        <w:rPr>
          <w:color w:val="000000" w:themeColor="text1"/>
        </w:rPr>
        <w:t>lauksaimniecības produ</w:t>
      </w:r>
      <w:r>
        <w:rPr>
          <w:color w:val="000000" w:themeColor="text1"/>
        </w:rPr>
        <w:t>ktu integrētās audzēšanas</w:t>
      </w:r>
      <w:r w:rsidRPr="0016164B">
        <w:rPr>
          <w:iCs/>
        </w:rPr>
        <w:t xml:space="preserve"> </w:t>
      </w:r>
      <w:r w:rsidRPr="00225A56">
        <w:rPr>
          <w:iCs/>
        </w:rPr>
        <w:t>vai nacionālās pārtikas kvalitātes shēmas produktu ražotājs vai audzētājs, attiecībā uz produktiem, kuri atbilst minētajām prasībām iesniedz</w:t>
      </w:r>
      <w:r w:rsidRPr="00225A56">
        <w:rPr>
          <w:b/>
          <w:iCs/>
        </w:rPr>
        <w:t xml:space="preserve"> Pircējam </w:t>
      </w:r>
      <w:r w:rsidRPr="00225A56">
        <w:rPr>
          <w:iCs/>
        </w:rPr>
        <w:t xml:space="preserve">ražotāju un audzētāju sarakstu, norādot to kontaktinformāciju, un ražotāja vai audzētāja apliecinājumu vai vienošanos par sadarbību ar </w:t>
      </w:r>
      <w:r w:rsidRPr="00225A56">
        <w:rPr>
          <w:b/>
          <w:bCs/>
        </w:rPr>
        <w:t>Piegādātāju</w:t>
      </w:r>
      <w:r w:rsidRPr="00225A56">
        <w:rPr>
          <w:bCs/>
        </w:rPr>
        <w:t xml:space="preserve"> </w:t>
      </w:r>
      <w:r w:rsidRPr="00225A56">
        <w:rPr>
          <w:iCs/>
        </w:rPr>
        <w:t xml:space="preserve">Līguma izpildē;   </w:t>
      </w:r>
    </w:p>
    <w:p w14:paraId="46A2AA65" w14:textId="77777777" w:rsidR="00014F66" w:rsidRPr="00225A56" w:rsidRDefault="00014F66" w:rsidP="00014F66">
      <w:pPr>
        <w:numPr>
          <w:ilvl w:val="2"/>
          <w:numId w:val="18"/>
        </w:numPr>
        <w:tabs>
          <w:tab w:val="clear" w:pos="1080"/>
          <w:tab w:val="num" w:pos="1276"/>
        </w:tabs>
        <w:suppressAutoHyphens w:val="0"/>
        <w:ind w:left="1276" w:hanging="709"/>
        <w:jc w:val="both"/>
        <w:outlineLvl w:val="1"/>
        <w:rPr>
          <w:iCs/>
        </w:rPr>
      </w:pPr>
      <w:r w:rsidRPr="00225A56">
        <w:rPr>
          <w:b/>
          <w:bCs/>
        </w:rPr>
        <w:t>Piegādātājs</w:t>
      </w:r>
      <w:r w:rsidRPr="00225A56">
        <w:rPr>
          <w:bCs/>
        </w:rPr>
        <w:t xml:space="preserve"> </w:t>
      </w:r>
      <w:r w:rsidRPr="00225A56">
        <w:rPr>
          <w:iCs/>
        </w:rPr>
        <w:t xml:space="preserve">ir pienākums nodrošināt, lai uz tās Preču iepakojuma, kura atbilst </w:t>
      </w:r>
      <w:r w:rsidRPr="0016164B">
        <w:rPr>
          <w:color w:val="000000" w:themeColor="text1"/>
        </w:rPr>
        <w:t>lauksaimniecības produ</w:t>
      </w:r>
      <w:r>
        <w:rPr>
          <w:color w:val="000000" w:themeColor="text1"/>
        </w:rPr>
        <w:t>ktu integrētās audzēšanas</w:t>
      </w:r>
      <w:r w:rsidRPr="00225A56">
        <w:rPr>
          <w:iCs/>
        </w:rPr>
        <w:t xml:space="preserve"> vai nacionālās pārtikas kvalitātes shēmas prasībām piegādes brīdī ir atbilstoša norāde.</w:t>
      </w:r>
    </w:p>
    <w:p w14:paraId="696FC785" w14:textId="77777777" w:rsidR="00014F66" w:rsidRPr="00225A56" w:rsidRDefault="00014F66" w:rsidP="00014F66">
      <w:pPr>
        <w:numPr>
          <w:ilvl w:val="2"/>
          <w:numId w:val="18"/>
        </w:numPr>
        <w:tabs>
          <w:tab w:val="clear" w:pos="1080"/>
          <w:tab w:val="num" w:pos="1276"/>
        </w:tabs>
        <w:suppressAutoHyphens w:val="0"/>
        <w:ind w:left="1276" w:hanging="709"/>
        <w:jc w:val="both"/>
        <w:outlineLvl w:val="1"/>
        <w:rPr>
          <w:iCs/>
        </w:rPr>
      </w:pPr>
      <w:r w:rsidRPr="00225A56">
        <w:rPr>
          <w:b/>
          <w:bCs/>
        </w:rPr>
        <w:t>Piegādātāja</w:t>
      </w:r>
      <w:r w:rsidRPr="00225A56">
        <w:rPr>
          <w:bCs/>
        </w:rPr>
        <w:t xml:space="preserve"> </w:t>
      </w:r>
      <w:r w:rsidRPr="00225A56">
        <w:rPr>
          <w:iCs/>
        </w:rPr>
        <w:t xml:space="preserve">personālu, kuru tas iesaistījis līguma izpildē, par kuru sniedzis informāciju </w:t>
      </w:r>
      <w:r w:rsidRPr="00225A56">
        <w:rPr>
          <w:b/>
          <w:iCs/>
        </w:rPr>
        <w:t xml:space="preserve">Pircējam </w:t>
      </w:r>
      <w:r w:rsidRPr="00225A56">
        <w:rPr>
          <w:iCs/>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225A56">
        <w:rPr>
          <w:i/>
          <w:iCs/>
        </w:rPr>
        <w:t xml:space="preserve">(ja tādi ir) </w:t>
      </w:r>
      <w:r w:rsidRPr="00225A56">
        <w:rPr>
          <w:iCs/>
        </w:rPr>
        <w:t xml:space="preserve">(līguma pielikums Nr.3), pēc līguma noslēgšanas drīkst nomainīt tikai ar </w:t>
      </w:r>
      <w:r w:rsidRPr="00225A56">
        <w:rPr>
          <w:b/>
          <w:iCs/>
        </w:rPr>
        <w:t>Pircēja</w:t>
      </w:r>
      <w:r w:rsidRPr="00225A56">
        <w:rPr>
          <w:iCs/>
        </w:rPr>
        <w:t xml:space="preserve"> rakstveida piekrišanu, ievērojot šādus nosacījumus:</w:t>
      </w:r>
    </w:p>
    <w:p w14:paraId="00462990" w14:textId="77777777" w:rsidR="00014F66" w:rsidRPr="00225A56" w:rsidRDefault="00014F66" w:rsidP="00014F66">
      <w:pPr>
        <w:pStyle w:val="ListParagraph"/>
        <w:numPr>
          <w:ilvl w:val="3"/>
          <w:numId w:val="18"/>
        </w:numPr>
        <w:tabs>
          <w:tab w:val="clear" w:pos="1080"/>
          <w:tab w:val="num" w:pos="1418"/>
        </w:tabs>
        <w:suppressAutoHyphens w:val="0"/>
        <w:ind w:left="1276" w:firstLine="0"/>
        <w:contextualSpacing/>
        <w:jc w:val="both"/>
        <w:outlineLvl w:val="1"/>
        <w:rPr>
          <w:iCs/>
        </w:rPr>
      </w:pPr>
      <w:r w:rsidRPr="00225A56">
        <w:rPr>
          <w:iCs/>
        </w:rPr>
        <w:t>personāls vai apakšuzņēmējs atbilst tām paziņojumā par līgumu un iepirkuma procedūras dokumentos noteiktajām prasībām, kas attiecas uz piegādātāja personālu vai apakšuzņēmējiem;</w:t>
      </w:r>
    </w:p>
    <w:p w14:paraId="2813CC97" w14:textId="2DEA7219" w:rsidR="00014F66" w:rsidRPr="00225A56" w:rsidRDefault="00014F66" w:rsidP="00BB4F93">
      <w:pPr>
        <w:ind w:left="1276"/>
        <w:jc w:val="both"/>
        <w:outlineLvl w:val="1"/>
        <w:rPr>
          <w:iCs/>
        </w:rPr>
      </w:pPr>
      <w:r w:rsidRPr="00225A56">
        <w:rPr>
          <w:iCs/>
        </w:rPr>
        <w:t>6.2.9.2.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w:t>
      </w:r>
      <w:r w:rsidR="00BB4F93">
        <w:rPr>
          <w:iCs/>
        </w:rPr>
        <w:t xml:space="preserve"> procedūrā noteiktajām prasībām</w:t>
      </w:r>
      <w:r w:rsidRPr="00225A56">
        <w:rPr>
          <w:iCs/>
        </w:rPr>
        <w:t>.</w:t>
      </w:r>
    </w:p>
    <w:p w14:paraId="1A9C9666" w14:textId="77777777" w:rsidR="00014F66" w:rsidRDefault="00014F66" w:rsidP="00014F66">
      <w:pPr>
        <w:numPr>
          <w:ilvl w:val="1"/>
          <w:numId w:val="18"/>
        </w:numPr>
        <w:tabs>
          <w:tab w:val="num" w:pos="540"/>
        </w:tabs>
        <w:suppressAutoHyphens w:val="0"/>
        <w:ind w:left="540" w:hanging="540"/>
        <w:jc w:val="both"/>
        <w:outlineLvl w:val="1"/>
        <w:rPr>
          <w:iCs/>
        </w:rPr>
      </w:pPr>
      <w:r w:rsidRPr="00225A56">
        <w:rPr>
          <w:iCs/>
        </w:rPr>
        <w:t>Puse ir atbildīga par Līguma neizpildīšanu vai par to, ka Līgums nav izpildīts pienācīgi tās vainas dēļ.</w:t>
      </w:r>
    </w:p>
    <w:p w14:paraId="04427CDB" w14:textId="77777777" w:rsidR="00014F66" w:rsidRPr="00155EE2" w:rsidRDefault="00014F66" w:rsidP="00014F66">
      <w:pPr>
        <w:numPr>
          <w:ilvl w:val="1"/>
          <w:numId w:val="18"/>
        </w:numPr>
        <w:tabs>
          <w:tab w:val="num" w:pos="540"/>
        </w:tabs>
        <w:suppressAutoHyphens w:val="0"/>
        <w:ind w:left="540" w:hanging="540"/>
        <w:jc w:val="both"/>
        <w:outlineLvl w:val="1"/>
        <w:rPr>
          <w:iCs/>
        </w:rPr>
      </w:pPr>
      <w:r w:rsidRPr="002D7808">
        <w:rPr>
          <w:b/>
        </w:rPr>
        <w:t>Piegādātājam</w:t>
      </w:r>
      <w:r w:rsidRPr="002D7808">
        <w:t xml:space="preserve"> </w:t>
      </w:r>
      <w:r>
        <w:t>5 (piecu</w:t>
      </w:r>
      <w:r w:rsidRPr="002D7808">
        <w:t xml:space="preserve">) darbdienu laikā no Līguma </w:t>
      </w:r>
      <w:r>
        <w:t>noslēgšanas</w:t>
      </w:r>
      <w:r w:rsidRPr="002D7808">
        <w:t xml:space="preserve"> dienas </w:t>
      </w:r>
      <w:r w:rsidRPr="00B037C7">
        <w:rPr>
          <w:b/>
        </w:rPr>
        <w:t>jāiesniedz Pircējam Līguma saistību izpildes nodrošinājumu</w:t>
      </w:r>
      <w:r>
        <w:rPr>
          <w:b/>
        </w:rPr>
        <w:t xml:space="preserve"> (paraugs līguma 1.pielikumā)</w:t>
      </w:r>
      <w:r w:rsidRPr="002D7808">
        <w:t xml:space="preserve"> bankas garantijas vai apdrošināšanas</w:t>
      </w:r>
      <w:r>
        <w:t xml:space="preserve"> sabiedrības polises veidā</w:t>
      </w:r>
      <w:r w:rsidRPr="002D7808">
        <w:t xml:space="preserve"> ne mazāk kā 5% (piecu procentu) apmērā no </w:t>
      </w:r>
      <w:r>
        <w:t>līguma kopējās summas bez PVN</w:t>
      </w:r>
      <w:r w:rsidRPr="002D7808">
        <w:t>. Bankas garantiju izsniedz Latvijas Republikā vai citā Eiropas Savienības vai Eiropas Ekonomiskās zonas dalībvalstī</w:t>
      </w:r>
      <w:r>
        <w:t xml:space="preserve"> reģistrēta banka (apdrošināšanas polisi – apdrošināšanas sabiedrība</w:t>
      </w:r>
      <w:r w:rsidRPr="002D7808">
        <w:t>), kas Latvijas Republikas normatīvajos tiesību aktos noteiktajā kārtībā ir uzsākusi pakalpojumu sniegšanu Latvijas Republikas teritorijā. Garantijai jābūt beznosacījuma un neatsaucamai, un jābūt derīgai visā Līguma darbības termiņā.</w:t>
      </w:r>
    </w:p>
    <w:p w14:paraId="05BCA113" w14:textId="77777777" w:rsidR="00014F66" w:rsidRPr="00CD4F14" w:rsidRDefault="00014F66" w:rsidP="00014F66">
      <w:pPr>
        <w:pStyle w:val="Heading2"/>
        <w:widowControl w:val="0"/>
        <w:numPr>
          <w:ilvl w:val="1"/>
          <w:numId w:val="18"/>
        </w:numPr>
        <w:tabs>
          <w:tab w:val="clear" w:pos="786"/>
          <w:tab w:val="num" w:pos="567"/>
          <w:tab w:val="num" w:pos="1418"/>
        </w:tabs>
        <w:suppressAutoHyphens w:val="0"/>
        <w:autoSpaceDE w:val="0"/>
        <w:autoSpaceDN w:val="0"/>
        <w:ind w:left="567" w:hanging="425"/>
        <w:jc w:val="both"/>
        <w:rPr>
          <w:b w:val="0"/>
          <w:color w:val="000000" w:themeColor="text1"/>
        </w:rPr>
      </w:pPr>
      <w:r w:rsidRPr="00CD4F14">
        <w:rPr>
          <w:b w:val="0"/>
          <w:color w:val="000000" w:themeColor="text1"/>
        </w:rPr>
        <w:t>Līguma saistību izpildes nodrošinājums ir spēkā līdz līguma saistību pilnīgai izpildei.</w:t>
      </w:r>
    </w:p>
    <w:p w14:paraId="307BFC44" w14:textId="77777777" w:rsidR="00014F66" w:rsidRPr="001E0D76" w:rsidRDefault="00014F66" w:rsidP="00014F66">
      <w:pPr>
        <w:pStyle w:val="Heading2"/>
        <w:widowControl w:val="0"/>
        <w:numPr>
          <w:ilvl w:val="1"/>
          <w:numId w:val="18"/>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CD4F14">
        <w:rPr>
          <w:b w:val="0"/>
          <w:color w:val="000000" w:themeColor="text1"/>
        </w:rPr>
        <w:t>Nodrošinājuma devējs izmaksā Pircējam, pretendenta iemaksāto līguma nodrošinājuma summu/summas daļu, ja piegādātājs nepilda līgumā paredzētās saistības vai atsakās no līguma izpildes pirms līguma termiņa beigām.</w:t>
      </w:r>
    </w:p>
    <w:p w14:paraId="1F89968B" w14:textId="77777777" w:rsidR="00014F66" w:rsidRPr="00225A56" w:rsidRDefault="00014F66" w:rsidP="00014F66"/>
    <w:p w14:paraId="7C61242A" w14:textId="77777777" w:rsidR="00014F66" w:rsidRPr="00225A56" w:rsidRDefault="00014F66" w:rsidP="00014F66">
      <w:pPr>
        <w:keepNext/>
        <w:numPr>
          <w:ilvl w:val="0"/>
          <w:numId w:val="18"/>
        </w:numPr>
        <w:suppressAutoHyphens w:val="0"/>
        <w:jc w:val="center"/>
        <w:outlineLvl w:val="0"/>
        <w:rPr>
          <w:b/>
          <w:smallCaps/>
        </w:rPr>
      </w:pPr>
      <w:bookmarkStart w:id="49" w:name="_Toc69622623"/>
      <w:bookmarkStart w:id="50" w:name="_Toc69622948"/>
      <w:bookmarkStart w:id="51" w:name="_Toc69623015"/>
      <w:bookmarkStart w:id="52" w:name="_Toc69771887"/>
      <w:bookmarkStart w:id="53" w:name="_Toc74387975"/>
      <w:bookmarkStart w:id="54" w:name="_Toc131573019"/>
      <w:bookmarkStart w:id="55" w:name="_Toc169581862"/>
      <w:r w:rsidRPr="00225A56">
        <w:rPr>
          <w:b/>
          <w:smallCaps/>
        </w:rPr>
        <w:t>Nepārvaramā vara</w:t>
      </w:r>
      <w:bookmarkEnd w:id="49"/>
      <w:bookmarkEnd w:id="50"/>
      <w:bookmarkEnd w:id="51"/>
      <w:bookmarkEnd w:id="52"/>
      <w:bookmarkEnd w:id="53"/>
      <w:bookmarkEnd w:id="54"/>
      <w:bookmarkEnd w:id="55"/>
    </w:p>
    <w:p w14:paraId="35B55F03"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Šā Līguma izpratnē Nepārvarama vara nozīmē notikumu, kas ir ārpus Puses pamatotas kontroles un kas padara Pusei savu, no šā Līguma izrietošo, saistību izpildi par neiespējamu.</w:t>
      </w:r>
    </w:p>
    <w:p w14:paraId="0A0AC465"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Puses nespēja pildīt kādu no savām saistībām saskaņā ar Līgumu netiks uzskatīta par šā Līguma laušanu vai saistību nepildīšanu, ja Puses saistību nepildīš</w:t>
      </w:r>
      <w:r>
        <w:rPr>
          <w:iCs/>
        </w:rPr>
        <w:t>a</w:t>
      </w:r>
      <w:r w:rsidRPr="00225A56">
        <w:rPr>
          <w:iCs/>
        </w:rPr>
        <w:t xml:space="preserve">na izriet no Nepārvaramas varas notikuma, ja Puse, kuru ietekmējis šāds notikums: (a) ir veikusi visus pamatotos piesardzības pasākumus, veltījusi nepieciešamo uzmanību un spērusi </w:t>
      </w:r>
      <w:r w:rsidRPr="00225A56">
        <w:rPr>
          <w:iCs/>
        </w:rPr>
        <w:lastRenderedPageBreak/>
        <w:t>pamatotos alternatīvos soļus, lai izpildītu šā Līguma noteikumus, un (b) ir informējusi otru Pusi pēc iespējas ātrāk par šāda notikuma iestāšanos.</w:t>
      </w:r>
    </w:p>
    <w:p w14:paraId="5A1D030C"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Jebkurš periods, kurā Pusei saskaņā ar šo Līgumu ir jāveic kāda darbība vai uzdevums, ir pagarināms par periodu, kas pielīdzinās laikam, kurā Puse nespēja veikt šādu darbību Nepārvaramas varas ietekmē.</w:t>
      </w:r>
    </w:p>
    <w:p w14:paraId="260AD195"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Ja šajā punktā minētie apstākļi turpinās ilgāk par 1 (vienu) mēnesi, Pusēm jāvienojas par saistību izpildes atlikšanu, izbeigšanu vai turpināšanas procedūru.</w:t>
      </w:r>
    </w:p>
    <w:p w14:paraId="0816FC07" w14:textId="77777777" w:rsidR="00014F66" w:rsidRPr="00225A56" w:rsidRDefault="00014F66" w:rsidP="00014F66"/>
    <w:p w14:paraId="74CF432D" w14:textId="77777777" w:rsidR="00014F66" w:rsidRDefault="00014F66" w:rsidP="00014F66">
      <w:pPr>
        <w:keepNext/>
        <w:numPr>
          <w:ilvl w:val="0"/>
          <w:numId w:val="18"/>
        </w:numPr>
        <w:suppressAutoHyphens w:val="0"/>
        <w:jc w:val="center"/>
        <w:outlineLvl w:val="0"/>
        <w:rPr>
          <w:b/>
          <w:smallCaps/>
        </w:rPr>
      </w:pPr>
      <w:bookmarkStart w:id="56" w:name="_Toc69622624"/>
      <w:bookmarkStart w:id="57" w:name="_Toc69622949"/>
      <w:bookmarkStart w:id="58" w:name="_Toc69623016"/>
      <w:bookmarkStart w:id="59" w:name="_Toc69771888"/>
      <w:bookmarkStart w:id="60" w:name="_Toc74387976"/>
      <w:bookmarkStart w:id="61" w:name="_Toc131573020"/>
      <w:bookmarkStart w:id="62" w:name="_Toc169581863"/>
      <w:r w:rsidRPr="00225A56">
        <w:rPr>
          <w:b/>
          <w:smallCaps/>
        </w:rPr>
        <w:t>Līguma darbības termiņš</w:t>
      </w:r>
      <w:bookmarkEnd w:id="56"/>
      <w:bookmarkEnd w:id="57"/>
      <w:bookmarkEnd w:id="58"/>
      <w:bookmarkEnd w:id="59"/>
      <w:bookmarkEnd w:id="60"/>
      <w:bookmarkEnd w:id="61"/>
      <w:bookmarkEnd w:id="62"/>
      <w:r>
        <w:rPr>
          <w:b/>
          <w:smallCaps/>
        </w:rPr>
        <w:t xml:space="preserve"> un </w:t>
      </w:r>
    </w:p>
    <w:p w14:paraId="4E50FCC0" w14:textId="77777777" w:rsidR="00014F66" w:rsidRPr="00D876AE" w:rsidRDefault="00014F66" w:rsidP="00014F66">
      <w:pPr>
        <w:keepNext/>
        <w:ind w:left="720"/>
        <w:jc w:val="center"/>
        <w:outlineLvl w:val="0"/>
        <w:rPr>
          <w:b/>
          <w:smallCaps/>
        </w:rPr>
      </w:pPr>
      <w:r w:rsidRPr="00D876AE">
        <w:rPr>
          <w:b/>
          <w:smallCaps/>
        </w:rPr>
        <w:t>līguma saistību izpildes  nodrošinājuma iesniegšanas kārtība</w:t>
      </w:r>
    </w:p>
    <w:p w14:paraId="13FD1EB4" w14:textId="77777777" w:rsidR="00014F66" w:rsidRDefault="00014F66" w:rsidP="00014F66">
      <w:pPr>
        <w:numPr>
          <w:ilvl w:val="1"/>
          <w:numId w:val="18"/>
        </w:numPr>
        <w:tabs>
          <w:tab w:val="num" w:pos="567"/>
        </w:tabs>
        <w:suppressAutoHyphens w:val="0"/>
        <w:ind w:left="567" w:hanging="501"/>
        <w:jc w:val="both"/>
        <w:outlineLvl w:val="1"/>
        <w:rPr>
          <w:iCs/>
        </w:rPr>
      </w:pPr>
      <w:bookmarkStart w:id="63" w:name="_Toc69622625"/>
      <w:bookmarkStart w:id="64" w:name="_Toc69622950"/>
      <w:bookmarkStart w:id="65" w:name="_Toc69623017"/>
      <w:r w:rsidRPr="00225A56">
        <w:rPr>
          <w:iCs/>
        </w:rPr>
        <w:t xml:space="preserve">Šis Līgums stājas spēkā </w:t>
      </w:r>
      <w:r>
        <w:rPr>
          <w:iCs/>
        </w:rPr>
        <w:t>2 (otrajā) darba dienā pēc Līguma 6.4.punktā noteiktās</w:t>
      </w:r>
      <w:r w:rsidRPr="002D7808">
        <w:t xml:space="preserve"> Līguma</w:t>
      </w:r>
      <w:r>
        <w:t xml:space="preserve"> saistību izpildes </w:t>
      </w:r>
      <w:r w:rsidRPr="0074491F">
        <w:t>nodrošinājuma garantijas iesniegšanas</w:t>
      </w:r>
      <w:r w:rsidRPr="0074491F">
        <w:rPr>
          <w:iCs/>
        </w:rPr>
        <w:t xml:space="preserve"> </w:t>
      </w:r>
      <w:r>
        <w:rPr>
          <w:iCs/>
        </w:rPr>
        <w:t>Pircējam</w:t>
      </w:r>
      <w:r w:rsidRPr="0074491F">
        <w:rPr>
          <w:iCs/>
        </w:rPr>
        <w:t xml:space="preserve"> un darbojas </w:t>
      </w:r>
      <w:r>
        <w:rPr>
          <w:iCs/>
        </w:rPr>
        <w:t>līdz pušu saistību pilnīgai izpildei</w:t>
      </w:r>
      <w:r w:rsidRPr="0074491F">
        <w:rPr>
          <w:iCs/>
        </w:rPr>
        <w:t>.</w:t>
      </w:r>
      <w:r>
        <w:rPr>
          <w:iCs/>
        </w:rPr>
        <w:t xml:space="preserve"> </w:t>
      </w:r>
    </w:p>
    <w:p w14:paraId="708FA7C5" w14:textId="77777777" w:rsidR="00014F66" w:rsidRDefault="00014F66" w:rsidP="00014F66">
      <w:pPr>
        <w:numPr>
          <w:ilvl w:val="1"/>
          <w:numId w:val="18"/>
        </w:numPr>
        <w:tabs>
          <w:tab w:val="num" w:pos="567"/>
        </w:tabs>
        <w:suppressAutoHyphens w:val="0"/>
        <w:ind w:left="567" w:hanging="501"/>
        <w:jc w:val="both"/>
        <w:outlineLvl w:val="1"/>
        <w:rPr>
          <w:iCs/>
        </w:rPr>
      </w:pPr>
      <w:r>
        <w:rPr>
          <w:iCs/>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14:paraId="52241C3D" w14:textId="77777777" w:rsidR="00014F66" w:rsidRPr="00155EE2" w:rsidRDefault="00014F66" w:rsidP="00014F66">
      <w:pPr>
        <w:numPr>
          <w:ilvl w:val="1"/>
          <w:numId w:val="18"/>
        </w:numPr>
        <w:tabs>
          <w:tab w:val="num" w:pos="567"/>
        </w:tabs>
        <w:suppressAutoHyphens w:val="0"/>
        <w:ind w:left="567" w:hanging="501"/>
        <w:jc w:val="both"/>
        <w:outlineLvl w:val="1"/>
        <w:rPr>
          <w:iCs/>
        </w:rPr>
      </w:pPr>
      <w:r w:rsidRPr="00155EE2">
        <w:rPr>
          <w:color w:val="000000" w:themeColor="text1"/>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14:paraId="4E5C2ABF" w14:textId="0BFA11FA" w:rsidR="00014F66" w:rsidRPr="0074491F" w:rsidRDefault="00014F66" w:rsidP="00014F66">
      <w:pPr>
        <w:numPr>
          <w:ilvl w:val="1"/>
          <w:numId w:val="18"/>
        </w:numPr>
        <w:tabs>
          <w:tab w:val="num" w:pos="567"/>
        </w:tabs>
        <w:suppressAutoHyphens w:val="0"/>
        <w:ind w:left="567" w:hanging="501"/>
        <w:jc w:val="both"/>
        <w:outlineLvl w:val="1"/>
        <w:rPr>
          <w:iCs/>
        </w:rPr>
      </w:pPr>
      <w:r w:rsidRPr="0074491F">
        <w:t xml:space="preserve">Parakstot Līgumu Puses ir vienojušās, ka Līguma darbības termiņu, rakstveidā savstarpēji vienojoties, var pagarināt, gadījumā ja, neatkarīgo no Pircēja iemeslu dēļ, netiks noslēgts nākamais līgums par Preču piegādi </w:t>
      </w:r>
      <w:r w:rsidRPr="001C3AB8">
        <w:rPr>
          <w:i/>
        </w:rPr>
        <w:t>Daugavpils pensionāru sociālās apkalpošanas teritoriālajam centram</w:t>
      </w:r>
      <w:r w:rsidR="001C3AB8" w:rsidRPr="001C3AB8">
        <w:rPr>
          <w:i/>
        </w:rPr>
        <w:t xml:space="preserve"> vai Dau</w:t>
      </w:r>
      <w:r w:rsidR="00BB4F93">
        <w:rPr>
          <w:i/>
        </w:rPr>
        <w:t>gavpils V</w:t>
      </w:r>
      <w:r w:rsidR="001C3AB8" w:rsidRPr="001C3AB8">
        <w:rPr>
          <w:i/>
        </w:rPr>
        <w:t>ienības pamatskolai</w:t>
      </w:r>
      <w:r w:rsidR="001D6680">
        <w:rPr>
          <w:i/>
        </w:rPr>
        <w:t xml:space="preserve"> vai Daugavpils pilsētas domei</w:t>
      </w:r>
      <w:r w:rsidR="001C3AB8">
        <w:rPr>
          <w:i/>
        </w:rPr>
        <w:t xml:space="preserve"> (norāda nepieciešamo atbilstoši daļai)</w:t>
      </w:r>
      <w:r w:rsidRPr="001C3AB8">
        <w:rPr>
          <w:i/>
        </w:rPr>
        <w:t xml:space="preserve">. </w:t>
      </w:r>
      <w:r w:rsidRPr="0074491F">
        <w:t xml:space="preserve">Minētajā gadījumā, Puses var pagarināt Līguma darbības termiņu uz laiku kamēr stāsies spēkā jauns līgums par Preču </w:t>
      </w:r>
      <w:r w:rsidRPr="00BB4F93">
        <w:rPr>
          <w:i/>
        </w:rPr>
        <w:t>Daugavpils pensionāru sociālās apkalpošanas teritoriālajam centram</w:t>
      </w:r>
      <w:r w:rsidR="00BB4F93" w:rsidRPr="00BB4F93">
        <w:rPr>
          <w:i/>
        </w:rPr>
        <w:t>/</w:t>
      </w:r>
      <w:r w:rsidR="00BB4F93" w:rsidRPr="001C3AB8">
        <w:rPr>
          <w:i/>
        </w:rPr>
        <w:t>Dau</w:t>
      </w:r>
      <w:r w:rsidR="00BB4F93">
        <w:rPr>
          <w:i/>
        </w:rPr>
        <w:t>gavpils V</w:t>
      </w:r>
      <w:r w:rsidR="00BB4F93" w:rsidRPr="001C3AB8">
        <w:rPr>
          <w:i/>
        </w:rPr>
        <w:t>ienības pamatskolai</w:t>
      </w:r>
      <w:r w:rsidR="001D6680">
        <w:rPr>
          <w:i/>
        </w:rPr>
        <w:t xml:space="preserve">/Daugavpils pilsētas domei </w:t>
      </w:r>
      <w:r w:rsidR="00BB4F93">
        <w:rPr>
          <w:i/>
        </w:rPr>
        <w:t>(norāda nepieciešamo atbilstoši daļai)</w:t>
      </w:r>
      <w:r>
        <w:t>.</w:t>
      </w:r>
    </w:p>
    <w:p w14:paraId="40E0D261" w14:textId="77777777" w:rsidR="00014F66" w:rsidRPr="00225A56" w:rsidRDefault="00014F66" w:rsidP="00014F66">
      <w:pPr>
        <w:ind w:left="66"/>
      </w:pPr>
    </w:p>
    <w:p w14:paraId="0BF3A9C9" w14:textId="77777777" w:rsidR="00014F66" w:rsidRPr="00225A56" w:rsidRDefault="00014F66" w:rsidP="00014F66">
      <w:pPr>
        <w:keepNext/>
        <w:numPr>
          <w:ilvl w:val="0"/>
          <w:numId w:val="18"/>
        </w:numPr>
        <w:suppressAutoHyphens w:val="0"/>
        <w:jc w:val="center"/>
        <w:outlineLvl w:val="0"/>
        <w:rPr>
          <w:b/>
          <w:smallCaps/>
        </w:rPr>
      </w:pPr>
      <w:bookmarkStart w:id="66" w:name="_Toc69771889"/>
      <w:bookmarkStart w:id="67" w:name="_Toc74387977"/>
      <w:bookmarkStart w:id="68" w:name="_Toc131573021"/>
      <w:bookmarkStart w:id="69" w:name="_Toc169581864"/>
      <w:r w:rsidRPr="00225A56">
        <w:rPr>
          <w:b/>
          <w:smallCaps/>
        </w:rPr>
        <w:t xml:space="preserve">Līguma grozīšana un </w:t>
      </w:r>
      <w:bookmarkEnd w:id="63"/>
      <w:bookmarkEnd w:id="64"/>
      <w:bookmarkEnd w:id="65"/>
      <w:bookmarkEnd w:id="66"/>
      <w:bookmarkEnd w:id="67"/>
      <w:bookmarkEnd w:id="68"/>
      <w:r w:rsidRPr="00225A56">
        <w:rPr>
          <w:b/>
          <w:smallCaps/>
        </w:rPr>
        <w:t>izbeigšana</w:t>
      </w:r>
      <w:bookmarkEnd w:id="69"/>
    </w:p>
    <w:p w14:paraId="1DC52FA1"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Līgumu var grozīt, papildināt vai mainīt Līguma nosacījumus (izņemot Līgumā iekļauto Preču kvalitāti, apjoma un summas palielināšanu), lai tā izpilde būtu Pusēm izdevīga, noformējot rakstisku Pušu vienošanos, kas kļūst par šī Līguma neatņemamu sastāvdaļu. </w:t>
      </w:r>
      <w:r w:rsidRPr="00225A56">
        <w:rPr>
          <w:bCs/>
        </w:rPr>
        <w:t>Jebkuri līguma grozījumi izdarāmi ievērojot Publisko iepirkumu likuma 67.</w:t>
      </w:r>
      <w:r w:rsidRPr="00225A56">
        <w:rPr>
          <w:bCs/>
          <w:vertAlign w:val="superscript"/>
        </w:rPr>
        <w:t>1</w:t>
      </w:r>
      <w:r w:rsidRPr="00225A56">
        <w:rPr>
          <w:bCs/>
        </w:rPr>
        <w:t xml:space="preserve"> pantā noteikto, un Līgumā tieši paredzētus gadījumus.</w:t>
      </w:r>
    </w:p>
    <w:p w14:paraId="30C10264"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Ja </w:t>
      </w:r>
      <w:r w:rsidRPr="00225A56">
        <w:rPr>
          <w:b/>
          <w:iCs/>
        </w:rPr>
        <w:t xml:space="preserve">Piegādātājs </w:t>
      </w:r>
      <w:r w:rsidRPr="00225A56">
        <w:rPr>
          <w:iCs/>
        </w:rPr>
        <w:t xml:space="preserve">nepilda vai pārkāpj šā Līguma noteikumus, </w:t>
      </w:r>
      <w:r w:rsidRPr="00225A56">
        <w:rPr>
          <w:b/>
          <w:iCs/>
        </w:rPr>
        <w:t>Pi</w:t>
      </w:r>
      <w:r>
        <w:rPr>
          <w:b/>
          <w:iCs/>
        </w:rPr>
        <w:t>r</w:t>
      </w:r>
      <w:r w:rsidRPr="00225A56">
        <w:rPr>
          <w:b/>
          <w:iCs/>
        </w:rPr>
        <w:t>cējs</w:t>
      </w:r>
      <w:r w:rsidRPr="00225A56">
        <w:rPr>
          <w:iCs/>
        </w:rPr>
        <w:t xml:space="preserve"> vienpusējā kārtā ir tiesīgs izbeigt šo Līgumu, paziņojot par to rakstiski </w:t>
      </w:r>
      <w:r w:rsidRPr="00225A56">
        <w:rPr>
          <w:b/>
          <w:iCs/>
        </w:rPr>
        <w:t>Piegādātājam</w:t>
      </w:r>
      <w:r w:rsidRPr="00225A56">
        <w:rPr>
          <w:iCs/>
        </w:rPr>
        <w:t xml:space="preserve"> 30 (trīsdesmit) dienas iepriekš.</w:t>
      </w:r>
    </w:p>
    <w:p w14:paraId="77857411"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bCs/>
        </w:rPr>
        <w:t>Puses var lauzt Līgumu, savstarpēji rakstveidā vienojoties, pirms Līguma darbības termiņa beigām.</w:t>
      </w:r>
    </w:p>
    <w:p w14:paraId="55C2A3CA"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bCs/>
        </w:rPr>
        <w:t xml:space="preserve">Pircējs var vienpusēji lauzt šo Līgumu gadījumā, ja: </w:t>
      </w:r>
    </w:p>
    <w:p w14:paraId="271260B7" w14:textId="77777777" w:rsidR="00014F66" w:rsidRPr="00225A56" w:rsidRDefault="00014F66" w:rsidP="00014F66">
      <w:pPr>
        <w:pStyle w:val="ListParagraph"/>
        <w:numPr>
          <w:ilvl w:val="2"/>
          <w:numId w:val="18"/>
        </w:numPr>
        <w:tabs>
          <w:tab w:val="clear" w:pos="1080"/>
          <w:tab w:val="num" w:pos="1276"/>
        </w:tabs>
        <w:suppressAutoHyphens w:val="0"/>
        <w:ind w:left="1276" w:hanging="709"/>
        <w:contextualSpacing/>
        <w:jc w:val="both"/>
      </w:pPr>
      <w:r w:rsidRPr="00225A56">
        <w:rPr>
          <w:b/>
        </w:rPr>
        <w:t>Piegādātājs</w:t>
      </w:r>
      <w:r w:rsidRPr="00225A56">
        <w:t xml:space="preserve"> nav piegādājis produkciju Pircēja pieprasītajā laikā divas vai vairāk reizes; </w:t>
      </w:r>
    </w:p>
    <w:p w14:paraId="07150847" w14:textId="77777777" w:rsidR="00014F66" w:rsidRPr="00225A56" w:rsidRDefault="00014F66" w:rsidP="00014F66">
      <w:pPr>
        <w:pStyle w:val="ListParagraph"/>
        <w:numPr>
          <w:ilvl w:val="2"/>
          <w:numId w:val="18"/>
        </w:numPr>
        <w:tabs>
          <w:tab w:val="clear" w:pos="1080"/>
          <w:tab w:val="num" w:pos="1276"/>
        </w:tabs>
        <w:suppressAutoHyphens w:val="0"/>
        <w:ind w:left="1276" w:hanging="709"/>
        <w:contextualSpacing/>
        <w:jc w:val="both"/>
      </w:pPr>
      <w:r w:rsidRPr="00225A56">
        <w:rPr>
          <w:b/>
        </w:rPr>
        <w:t>Piegādātājs</w:t>
      </w:r>
      <w:r w:rsidRPr="00225A56">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14:paraId="4CEB3D52" w14:textId="77777777" w:rsidR="00014F66" w:rsidRPr="00225A56" w:rsidRDefault="00014F66" w:rsidP="00014F66">
      <w:pPr>
        <w:pStyle w:val="ListParagraph"/>
        <w:numPr>
          <w:ilvl w:val="2"/>
          <w:numId w:val="18"/>
        </w:numPr>
        <w:tabs>
          <w:tab w:val="clear" w:pos="1080"/>
          <w:tab w:val="num" w:pos="1276"/>
        </w:tabs>
        <w:suppressAutoHyphens w:val="0"/>
        <w:ind w:left="1276" w:hanging="709"/>
        <w:contextualSpacing/>
        <w:jc w:val="both"/>
      </w:pPr>
      <w:r w:rsidRPr="00225A56">
        <w:rPr>
          <w:b/>
        </w:rPr>
        <w:t>Piegādātājs</w:t>
      </w:r>
      <w:r w:rsidRPr="00225A56">
        <w:t xml:space="preserve"> divas vai vairākas reizes nav ievērojis produkcijas glabāšanas, iesaiņojuma, transportēšanas vai Preces nodošanas – pieņemšanas prasības;</w:t>
      </w:r>
    </w:p>
    <w:p w14:paraId="779C4F19" w14:textId="77777777" w:rsidR="00014F66" w:rsidRPr="00225A56" w:rsidRDefault="00014F66" w:rsidP="00014F66">
      <w:pPr>
        <w:pStyle w:val="ListParagraph"/>
        <w:numPr>
          <w:ilvl w:val="2"/>
          <w:numId w:val="18"/>
        </w:numPr>
        <w:tabs>
          <w:tab w:val="clear" w:pos="1080"/>
          <w:tab w:val="num" w:pos="1276"/>
        </w:tabs>
        <w:suppressAutoHyphens w:val="0"/>
        <w:ind w:left="1276" w:hanging="709"/>
        <w:contextualSpacing/>
        <w:jc w:val="both"/>
      </w:pPr>
      <w:r w:rsidRPr="00225A56">
        <w:lastRenderedPageBreak/>
        <w:t xml:space="preserve">ja </w:t>
      </w:r>
      <w:r w:rsidRPr="00225A56">
        <w:rPr>
          <w:b/>
        </w:rPr>
        <w:t>Piegādātājs</w:t>
      </w:r>
      <w:r w:rsidRPr="00225A56">
        <w:t xml:space="preserve"> ir piegādājis Līguma noteikumiem neatbilstošu Preci un nav to apmainījis Līguma 3.5.apakšpunktā noteiktajā kārtībā vai nocenojis;</w:t>
      </w:r>
    </w:p>
    <w:p w14:paraId="429369E4" w14:textId="77777777" w:rsidR="00014F66" w:rsidRPr="00225A56" w:rsidRDefault="00014F66" w:rsidP="00014F66">
      <w:pPr>
        <w:pStyle w:val="ListParagraph"/>
        <w:numPr>
          <w:ilvl w:val="2"/>
          <w:numId w:val="18"/>
        </w:numPr>
        <w:tabs>
          <w:tab w:val="clear" w:pos="1080"/>
          <w:tab w:val="num" w:pos="1276"/>
        </w:tabs>
        <w:suppressAutoHyphens w:val="0"/>
        <w:ind w:left="1276" w:hanging="709"/>
        <w:contextualSpacing/>
        <w:jc w:val="both"/>
      </w:pPr>
      <w:r w:rsidRPr="00225A56">
        <w:t>pamatojoties uz finanšu līdzekļu nepiešķiršanu, sakarā ar ekonomisko situāciju valstī.</w:t>
      </w:r>
    </w:p>
    <w:p w14:paraId="2C523AC1" w14:textId="77777777" w:rsidR="00014F66" w:rsidRPr="00225A56" w:rsidRDefault="00014F66" w:rsidP="00014F66">
      <w:pPr>
        <w:numPr>
          <w:ilvl w:val="1"/>
          <w:numId w:val="18"/>
        </w:numPr>
        <w:tabs>
          <w:tab w:val="num" w:pos="540"/>
        </w:tabs>
        <w:suppressAutoHyphens w:val="0"/>
        <w:ind w:left="540" w:hanging="540"/>
        <w:jc w:val="both"/>
        <w:outlineLvl w:val="1"/>
      </w:pPr>
      <w:r w:rsidRPr="00225A56">
        <w:rPr>
          <w:b/>
        </w:rPr>
        <w:t>Piegādātājs</w:t>
      </w:r>
      <w:r w:rsidRPr="00225A56">
        <w:t xml:space="preserve"> var vienpusēji lauzt šo Līgumu, </w:t>
      </w:r>
      <w:r w:rsidRPr="00225A56">
        <w:rPr>
          <w:iCs/>
        </w:rPr>
        <w:t xml:space="preserve">paziņojot par to rakstiski </w:t>
      </w:r>
      <w:r w:rsidRPr="00225A56">
        <w:rPr>
          <w:b/>
          <w:iCs/>
        </w:rPr>
        <w:t>Pircējam</w:t>
      </w:r>
      <w:r w:rsidRPr="00225A56">
        <w:rPr>
          <w:iCs/>
        </w:rPr>
        <w:t xml:space="preserve"> 30 (trīsdesmit) dienas iepriekš</w:t>
      </w:r>
      <w:r w:rsidRPr="00225A56">
        <w:t xml:space="preserve">, ja tas kavē piegādātās produkcijas apmaksas termiņu vairāk par 10 (desmit) dienām. </w:t>
      </w:r>
    </w:p>
    <w:p w14:paraId="69A4B94E" w14:textId="77777777" w:rsidR="00014F66" w:rsidRPr="00225A56" w:rsidRDefault="00014F66" w:rsidP="00014F66">
      <w:pPr>
        <w:numPr>
          <w:ilvl w:val="1"/>
          <w:numId w:val="18"/>
        </w:numPr>
        <w:tabs>
          <w:tab w:val="num" w:pos="540"/>
        </w:tabs>
        <w:suppressAutoHyphens w:val="0"/>
        <w:ind w:left="540" w:hanging="540"/>
        <w:jc w:val="both"/>
        <w:outlineLvl w:val="1"/>
      </w:pPr>
      <w:r w:rsidRPr="00225A56">
        <w:t xml:space="preserve"> Izbeidzot Līgumu saskaņā ar Līguma 9.4.1. – 9.4.5.apakšpunktu Līgums uzskatāms par izbeigtu 6. (sestajā) dienā pēc </w:t>
      </w:r>
      <w:r w:rsidRPr="00225A56">
        <w:rPr>
          <w:b/>
        </w:rPr>
        <w:t xml:space="preserve">Pircēja </w:t>
      </w:r>
      <w:r w:rsidRPr="00225A56">
        <w:t xml:space="preserve">vai </w:t>
      </w:r>
      <w:r w:rsidRPr="00225A56">
        <w:rPr>
          <w:b/>
        </w:rPr>
        <w:t>Piegādātāja</w:t>
      </w:r>
      <w:r w:rsidRPr="00225A56">
        <w:t xml:space="preserve"> paziņojuma par atkāpšanos (ierakstītā vēstule) izsūtīšanas dienas.</w:t>
      </w:r>
    </w:p>
    <w:p w14:paraId="6F65D234" w14:textId="77777777" w:rsidR="00014F66" w:rsidRPr="00225A56" w:rsidRDefault="00014F66" w:rsidP="00014F66">
      <w:pPr>
        <w:numPr>
          <w:ilvl w:val="1"/>
          <w:numId w:val="18"/>
        </w:numPr>
        <w:tabs>
          <w:tab w:val="num" w:pos="540"/>
        </w:tabs>
        <w:suppressAutoHyphens w:val="0"/>
        <w:ind w:left="540" w:hanging="540"/>
        <w:jc w:val="both"/>
        <w:outlineLvl w:val="1"/>
      </w:pPr>
      <w:r w:rsidRPr="00225A56">
        <w:t xml:space="preserve">Puses ir atbildīgas par līgumsaistību neizpildi atbilstoši LR Civillikumam. </w:t>
      </w:r>
    </w:p>
    <w:p w14:paraId="303E122C" w14:textId="77777777" w:rsidR="00014F66" w:rsidRPr="00225A56" w:rsidRDefault="00014F66" w:rsidP="00014F66">
      <w:pPr>
        <w:numPr>
          <w:ilvl w:val="1"/>
          <w:numId w:val="18"/>
        </w:numPr>
        <w:tabs>
          <w:tab w:val="num" w:pos="540"/>
        </w:tabs>
        <w:suppressAutoHyphens w:val="0"/>
        <w:ind w:left="540" w:hanging="540"/>
        <w:jc w:val="both"/>
        <w:outlineLvl w:val="1"/>
      </w:pPr>
      <w:r w:rsidRPr="00225A56">
        <w:t>Puses ir atbrīvotas no atbildības par šo Līgumu, ja līgumsaistību izpilde ir kļuvusi neiespējama no abām Pusēm neatkarīgu nepārvaramas varas apstākļu dēļ.</w:t>
      </w:r>
    </w:p>
    <w:p w14:paraId="584BF06F" w14:textId="77777777" w:rsidR="00014F66" w:rsidRPr="00225A56" w:rsidRDefault="00014F66" w:rsidP="00014F66"/>
    <w:p w14:paraId="7453B2FB" w14:textId="77777777" w:rsidR="00014F66" w:rsidRPr="00225A56" w:rsidRDefault="00014F66" w:rsidP="00014F66"/>
    <w:p w14:paraId="4A062D29" w14:textId="77777777" w:rsidR="00014F66" w:rsidRPr="00225A56" w:rsidRDefault="00014F66" w:rsidP="00014F66">
      <w:pPr>
        <w:keepNext/>
        <w:numPr>
          <w:ilvl w:val="0"/>
          <w:numId w:val="18"/>
        </w:numPr>
        <w:suppressAutoHyphens w:val="0"/>
        <w:jc w:val="center"/>
        <w:outlineLvl w:val="0"/>
        <w:rPr>
          <w:b/>
          <w:smallCaps/>
        </w:rPr>
      </w:pPr>
      <w:bookmarkStart w:id="70" w:name="_Toc69622626"/>
      <w:bookmarkStart w:id="71" w:name="_Toc69622951"/>
      <w:bookmarkStart w:id="72" w:name="_Toc69623018"/>
      <w:bookmarkStart w:id="73" w:name="_Toc69771890"/>
      <w:bookmarkStart w:id="74" w:name="_Toc74387978"/>
      <w:bookmarkStart w:id="75" w:name="_Toc131573022"/>
      <w:bookmarkStart w:id="76" w:name="_Toc169581865"/>
      <w:r w:rsidRPr="00225A56">
        <w:rPr>
          <w:b/>
          <w:smallCaps/>
        </w:rPr>
        <w:t>Strīdu izskatīšanas kārtība</w:t>
      </w:r>
      <w:bookmarkEnd w:id="70"/>
      <w:bookmarkEnd w:id="71"/>
      <w:bookmarkEnd w:id="72"/>
      <w:bookmarkEnd w:id="73"/>
      <w:bookmarkEnd w:id="74"/>
      <w:bookmarkEnd w:id="75"/>
      <w:bookmarkEnd w:id="76"/>
    </w:p>
    <w:p w14:paraId="69FF5FF9"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Puses pieliks visa pūles, lai atrisinātu visus strīdus, kas izriet vai rodas saistībā ar šo Līgumu vai tā interpretāciju.</w:t>
      </w:r>
    </w:p>
    <w:p w14:paraId="0511CABF"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Jebkuru strīdu Pušu starpā par jautājumiem, kas izriet no šā Līgumu un ko neizdodas atrisināt 30 (trīsdesmit) dienu laikā pēc tam, kad viena no Pusēm saņēmusi otras Puses pieprasījumu strīda risinājumam, </w:t>
      </w:r>
      <w:r w:rsidRPr="00225A56">
        <w:rPr>
          <w:b/>
          <w:iCs/>
        </w:rPr>
        <w:t>Pircējs</w:t>
      </w:r>
      <w:r w:rsidRPr="00225A56">
        <w:rPr>
          <w:iCs/>
        </w:rPr>
        <w:t xml:space="preserve"> un</w:t>
      </w:r>
      <w:r w:rsidRPr="00225A56">
        <w:rPr>
          <w:b/>
          <w:iCs/>
        </w:rPr>
        <w:t xml:space="preserve"> Piegādātājs</w:t>
      </w:r>
      <w:r w:rsidRPr="00225A56">
        <w:rPr>
          <w:iCs/>
        </w:rPr>
        <w:t xml:space="preserve"> ir tiesīgs vērsties tiesā. Strīda risināšana notiks saskaņā ar Latvijas Republikā spēkā esošajiem normatīvajiem aktiem.</w:t>
      </w:r>
    </w:p>
    <w:p w14:paraId="169BBB76" w14:textId="77777777" w:rsidR="00014F66" w:rsidRPr="00225A56" w:rsidRDefault="00014F66" w:rsidP="00014F66"/>
    <w:p w14:paraId="6F734893" w14:textId="77777777" w:rsidR="00014F66" w:rsidRPr="00225A56" w:rsidRDefault="00014F66" w:rsidP="00014F66">
      <w:pPr>
        <w:keepNext/>
        <w:numPr>
          <w:ilvl w:val="0"/>
          <w:numId w:val="18"/>
        </w:numPr>
        <w:suppressAutoHyphens w:val="0"/>
        <w:jc w:val="center"/>
        <w:outlineLvl w:val="0"/>
        <w:rPr>
          <w:b/>
          <w:smallCaps/>
        </w:rPr>
      </w:pPr>
      <w:bookmarkStart w:id="77" w:name="_Toc69622627"/>
      <w:bookmarkStart w:id="78" w:name="_Toc69622952"/>
      <w:bookmarkStart w:id="79" w:name="_Toc69623019"/>
      <w:bookmarkStart w:id="80" w:name="_Toc69771891"/>
      <w:bookmarkStart w:id="81" w:name="_Toc74387979"/>
      <w:bookmarkStart w:id="82" w:name="_Toc131573023"/>
      <w:bookmarkStart w:id="83" w:name="_Toc169581866"/>
      <w:r w:rsidRPr="00225A56">
        <w:rPr>
          <w:b/>
          <w:smallCaps/>
        </w:rPr>
        <w:t>Citi noteikumi</w:t>
      </w:r>
      <w:bookmarkEnd w:id="77"/>
      <w:bookmarkEnd w:id="78"/>
      <w:bookmarkEnd w:id="79"/>
      <w:bookmarkEnd w:id="80"/>
      <w:bookmarkEnd w:id="81"/>
      <w:bookmarkEnd w:id="82"/>
      <w:bookmarkEnd w:id="83"/>
    </w:p>
    <w:p w14:paraId="34B41DC6"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Par pasūtījuma pieņemšanu atbildīgās personas no </w:t>
      </w:r>
      <w:r w:rsidRPr="00225A56">
        <w:rPr>
          <w:b/>
          <w:iCs/>
        </w:rPr>
        <w:t>Pircēja</w:t>
      </w:r>
      <w:r w:rsidRPr="00225A56">
        <w:rPr>
          <w:iCs/>
        </w:rPr>
        <w:t xml:space="preserve"> puses (Līguma 3.2. punkts) katrā piegādes vietā ir atbildīgas par:</w:t>
      </w:r>
    </w:p>
    <w:p w14:paraId="7CE6FDD5"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Pasūtījumu veikšanu atbilstoši šā Līguma noteikumiem;</w:t>
      </w:r>
    </w:p>
    <w:p w14:paraId="44A4CA77"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Pasūtījumu izpildes termiņu ievērošanu un kontroli;</w:t>
      </w:r>
    </w:p>
    <w:p w14:paraId="00F81B44"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Pasūtījumu trūkumu novēršanas kontroli un koordinēšanu;</w:t>
      </w:r>
    </w:p>
    <w:p w14:paraId="493A9F9F"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Preču pieņemšanu un akta sastādīšanu atbilstoši šā Līguma noteikumiem;</w:t>
      </w:r>
    </w:p>
    <w:p w14:paraId="690A7F23"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Informēšanu par problēmām Līguma izpildē.</w:t>
      </w:r>
    </w:p>
    <w:p w14:paraId="52BC47FE"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Līguma izpildei </w:t>
      </w:r>
      <w:r w:rsidRPr="00225A56">
        <w:rPr>
          <w:b/>
          <w:iCs/>
        </w:rPr>
        <w:t>Piegādātājs</w:t>
      </w:r>
      <w:r w:rsidRPr="00225A56">
        <w:rPr>
          <w:iCs/>
        </w:rPr>
        <w:t xml:space="preserve"> nosaka šādu pārstāvi:</w:t>
      </w:r>
    </w:p>
    <w:p w14:paraId="1C22B2CB" w14:textId="77777777" w:rsidR="00014F66" w:rsidRPr="00225A56" w:rsidRDefault="00014F66" w:rsidP="00014F66"/>
    <w:tbl>
      <w:tblPr>
        <w:tblW w:w="8460" w:type="dxa"/>
        <w:tblInd w:w="828" w:type="dxa"/>
        <w:tblLayout w:type="fixed"/>
        <w:tblLook w:val="0000" w:firstRow="0" w:lastRow="0" w:firstColumn="0" w:lastColumn="0" w:noHBand="0" w:noVBand="0"/>
      </w:tblPr>
      <w:tblGrid>
        <w:gridCol w:w="8460"/>
      </w:tblGrid>
      <w:tr w:rsidR="00014F66" w:rsidRPr="00225A56" w14:paraId="38279947" w14:textId="77777777" w:rsidTr="00DF7AA9">
        <w:tc>
          <w:tcPr>
            <w:tcW w:w="8460" w:type="dxa"/>
          </w:tcPr>
          <w:p w14:paraId="7A31CF36" w14:textId="77777777" w:rsidR="00014F66" w:rsidRPr="00225A56" w:rsidRDefault="00014F66" w:rsidP="00DF7AA9">
            <w:pPr>
              <w:rPr>
                <w:u w:val="single"/>
              </w:rPr>
            </w:pPr>
            <w:r w:rsidRPr="00225A56">
              <w:rPr>
                <w:u w:val="single"/>
              </w:rPr>
              <w:t>Piegādātāja pārstāvis:</w:t>
            </w:r>
          </w:p>
          <w:p w14:paraId="63E75708" w14:textId="77777777" w:rsidR="00014F66" w:rsidRPr="00225A56" w:rsidRDefault="00014F66" w:rsidP="00DF7AA9">
            <w:r w:rsidRPr="00225A56">
              <w:t>..............................</w:t>
            </w:r>
          </w:p>
          <w:p w14:paraId="3D02B708" w14:textId="77777777" w:rsidR="00014F66" w:rsidRPr="00225A56" w:rsidRDefault="00014F66" w:rsidP="00DF7AA9">
            <w:r w:rsidRPr="00225A56">
              <w:t>..............................</w:t>
            </w:r>
          </w:p>
          <w:p w14:paraId="2C3481AD" w14:textId="77777777" w:rsidR="00014F66" w:rsidRPr="00225A56" w:rsidRDefault="00014F66" w:rsidP="00DF7AA9">
            <w:r w:rsidRPr="00225A56">
              <w:t>Tālrunis: ...............</w:t>
            </w:r>
          </w:p>
          <w:p w14:paraId="755FA688" w14:textId="77777777" w:rsidR="00014F66" w:rsidRPr="00225A56" w:rsidRDefault="00014F66" w:rsidP="00DF7AA9">
            <w:r w:rsidRPr="00225A56">
              <w:t>Fakss: ...................</w:t>
            </w:r>
          </w:p>
          <w:p w14:paraId="7184A3B1" w14:textId="77777777" w:rsidR="00014F66" w:rsidRPr="00225A56" w:rsidRDefault="00014F66" w:rsidP="00DF7AA9">
            <w:r w:rsidRPr="00225A56">
              <w:t>Mob. tālr. .................</w:t>
            </w:r>
          </w:p>
          <w:p w14:paraId="0888B9E9" w14:textId="77777777" w:rsidR="00014F66" w:rsidRPr="00225A56" w:rsidRDefault="00014F66" w:rsidP="00DF7AA9">
            <w:r w:rsidRPr="00225A56">
              <w:t>E-pasts: ...................................</w:t>
            </w:r>
          </w:p>
          <w:p w14:paraId="0050D5D2" w14:textId="77777777" w:rsidR="00014F66" w:rsidRPr="00225A56" w:rsidRDefault="00014F66" w:rsidP="00DF7AA9">
            <w:pPr>
              <w:rPr>
                <w:u w:val="single"/>
              </w:rPr>
            </w:pPr>
            <w:r w:rsidRPr="00225A56">
              <w:t>Adrese: ..........................................................</w:t>
            </w:r>
          </w:p>
        </w:tc>
      </w:tr>
    </w:tbl>
    <w:p w14:paraId="62301747" w14:textId="77777777" w:rsidR="00014F66" w:rsidRPr="00225A56" w:rsidRDefault="00014F66" w:rsidP="00014F66"/>
    <w:p w14:paraId="69F9E8E4"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b/>
          <w:iCs/>
        </w:rPr>
        <w:t>Piegādātājs</w:t>
      </w:r>
      <w:r w:rsidRPr="00225A56">
        <w:rPr>
          <w:iCs/>
        </w:rPr>
        <w:t xml:space="preserve"> nosaka, ka tā pārstāvis ir atbildīgs par:</w:t>
      </w:r>
    </w:p>
    <w:p w14:paraId="33685476"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Preču piegādes organizēšanu atbilstoši šā Līguma noteikumiem;</w:t>
      </w:r>
    </w:p>
    <w:p w14:paraId="447D0058"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Darbības koordinēšanu šā Līguma ietvaros;</w:t>
      </w:r>
    </w:p>
    <w:p w14:paraId="0A8302C5"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Rēķinu sagatavošanu;</w:t>
      </w:r>
    </w:p>
    <w:p w14:paraId="5F0DE807"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Pasūtījumu izpildes termiņu ievērošanu un kontroli;</w:t>
      </w:r>
    </w:p>
    <w:p w14:paraId="338B31AE"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Pasūtījumu trūkumu novēršanas kontroli un koordinēšanu;</w:t>
      </w:r>
    </w:p>
    <w:p w14:paraId="7DFDB194" w14:textId="77777777" w:rsidR="00014F66" w:rsidRPr="00225A56" w:rsidRDefault="00014F66" w:rsidP="00014F66">
      <w:pPr>
        <w:numPr>
          <w:ilvl w:val="2"/>
          <w:numId w:val="18"/>
        </w:numPr>
        <w:tabs>
          <w:tab w:val="num" w:pos="1260"/>
        </w:tabs>
        <w:suppressAutoHyphens w:val="0"/>
        <w:ind w:left="1260"/>
        <w:jc w:val="both"/>
        <w:outlineLvl w:val="1"/>
        <w:rPr>
          <w:iCs/>
        </w:rPr>
      </w:pPr>
      <w:r w:rsidRPr="00225A56">
        <w:rPr>
          <w:iCs/>
        </w:rPr>
        <w:t>Risinājumu rašanu Līguma izpildes problēmu novēršanai.</w:t>
      </w:r>
    </w:p>
    <w:p w14:paraId="08928503"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14:paraId="78057C82"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lastRenderedPageBreak/>
        <w:t>Ja kāds no šā Līguma noteikumiem zaudē juridisku spēku, tad tas neietekmē pārējo šā Līguma noteikumu spēkā esamību.</w:t>
      </w:r>
    </w:p>
    <w:p w14:paraId="05867ED1"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Pusēm ir jāinformē vienai otra 1 (vienas) nedēļas laikā par savu rekvizītu (nosaukuma, adreses, norēķinu rekvizītu u.tml.) maiņu rakstiski, to apstiprinot ar parakstu. Šādā gadījumā atsevišķi Līguma grozījumi netiek gatavoti.</w:t>
      </w:r>
    </w:p>
    <w:p w14:paraId="13BBC782"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Puses apņemas neizpaust trešajām personām konfidenciālo informāciju, kas tām kļuvusi zināma, pildot šā Līguma noteikumus, bez abpusējas saskaņošanas.</w:t>
      </w:r>
    </w:p>
    <w:p w14:paraId="25E186D1"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 xml:space="preserve">Līgums sastādīts latviešu valodā 2 (divos) oriģinālos eksemplāros, un abi eksemplāri ir ar vienādu juridisko spēku. Viens no Līguma eksemplāriem atrodas pie </w:t>
      </w:r>
      <w:r w:rsidRPr="00225A56">
        <w:rPr>
          <w:b/>
          <w:iCs/>
        </w:rPr>
        <w:t>Pircēja</w:t>
      </w:r>
      <w:r w:rsidRPr="00225A56">
        <w:rPr>
          <w:iCs/>
        </w:rPr>
        <w:t xml:space="preserve">, bet otrs – pie </w:t>
      </w:r>
      <w:r w:rsidRPr="00225A56">
        <w:rPr>
          <w:b/>
          <w:iCs/>
        </w:rPr>
        <w:t>Piegādātāja</w:t>
      </w:r>
      <w:r w:rsidRPr="00225A56">
        <w:rPr>
          <w:iCs/>
        </w:rPr>
        <w:t>.</w:t>
      </w:r>
    </w:p>
    <w:p w14:paraId="57FDC96E" w14:textId="22C72433" w:rsidR="00014F66" w:rsidRPr="00225A56" w:rsidRDefault="007F34C4" w:rsidP="00014F66">
      <w:pPr>
        <w:numPr>
          <w:ilvl w:val="1"/>
          <w:numId w:val="18"/>
        </w:numPr>
        <w:tabs>
          <w:tab w:val="num" w:pos="540"/>
        </w:tabs>
        <w:suppressAutoHyphens w:val="0"/>
        <w:ind w:left="540" w:hanging="540"/>
        <w:jc w:val="both"/>
        <w:outlineLvl w:val="1"/>
        <w:rPr>
          <w:iCs/>
        </w:rPr>
      </w:pPr>
      <w:r>
        <w:rPr>
          <w:iCs/>
        </w:rPr>
        <w:t>Iepirkuma</w:t>
      </w:r>
      <w:r w:rsidR="00014F66" w:rsidRPr="00225A56">
        <w:rPr>
          <w:iCs/>
        </w:rPr>
        <w:t xml:space="preserve"> </w:t>
      </w:r>
      <w:r w:rsidR="00014F66" w:rsidRPr="00471BEA">
        <w:t>„P</w:t>
      </w:r>
      <w:r w:rsidR="00014F66" w:rsidRPr="00471BEA">
        <w:rPr>
          <w:color w:val="000000"/>
        </w:rPr>
        <w:t>ārtikas produktu piegād</w:t>
      </w:r>
      <w:r w:rsidR="001C3AB8">
        <w:rPr>
          <w:color w:val="000000"/>
        </w:rPr>
        <w:t>e</w:t>
      </w:r>
      <w:r w:rsidR="00014F66" w:rsidRPr="00471BEA">
        <w:rPr>
          <w:color w:val="000000"/>
        </w:rPr>
        <w:t xml:space="preserve"> </w:t>
      </w:r>
      <w:r w:rsidR="00014F66" w:rsidRPr="00471BEA">
        <w:t xml:space="preserve">Daugavpils </w:t>
      </w:r>
      <w:r w:rsidR="001C3AB8">
        <w:t xml:space="preserve">pilsētas </w:t>
      </w:r>
      <w:r w:rsidR="00DF7AA9">
        <w:t>pašvaldības</w:t>
      </w:r>
      <w:r w:rsidR="001C3AB8">
        <w:t xml:space="preserve"> iestādēm</w:t>
      </w:r>
      <w:r w:rsidR="00014F66" w:rsidRPr="00471BEA">
        <w:t>” (iepirkuma identifikācijas Nr. DPD 201</w:t>
      </w:r>
      <w:r w:rsidR="001C3AB8">
        <w:t>6</w:t>
      </w:r>
      <w:r w:rsidR="00014F66" w:rsidRPr="00471BEA">
        <w:t>/</w:t>
      </w:r>
      <w:r>
        <w:t>30</w:t>
      </w:r>
      <w:r w:rsidR="00014F66" w:rsidRPr="00471BEA">
        <w:t>)</w:t>
      </w:r>
      <w:r w:rsidR="00014F66" w:rsidRPr="00225A56">
        <w:rPr>
          <w:iCs/>
        </w:rPr>
        <w:t xml:space="preserve"> nolikums, </w:t>
      </w:r>
      <w:r w:rsidR="00014F66" w:rsidRPr="00225A56">
        <w:rPr>
          <w:b/>
          <w:iCs/>
        </w:rPr>
        <w:t>Piegādātāja</w:t>
      </w:r>
      <w:r w:rsidR="00014F66" w:rsidRPr="00225A56">
        <w:rPr>
          <w:iCs/>
        </w:rPr>
        <w:t xml:space="preserve"> piedāvājums ir Pusēm saistošs šā Līguma izpildē.</w:t>
      </w:r>
    </w:p>
    <w:p w14:paraId="3E256212" w14:textId="77777777" w:rsidR="00014F66" w:rsidRPr="00225A56" w:rsidRDefault="00014F66" w:rsidP="00014F66">
      <w:pPr>
        <w:numPr>
          <w:ilvl w:val="1"/>
          <w:numId w:val="18"/>
        </w:numPr>
        <w:tabs>
          <w:tab w:val="num" w:pos="540"/>
        </w:tabs>
        <w:suppressAutoHyphens w:val="0"/>
        <w:ind w:left="540" w:hanging="540"/>
        <w:jc w:val="both"/>
        <w:outlineLvl w:val="1"/>
        <w:rPr>
          <w:iCs/>
        </w:rPr>
      </w:pPr>
      <w:r w:rsidRPr="00225A56">
        <w:rPr>
          <w:iCs/>
        </w:rPr>
        <w:t>Līguma pielikumi ir šā Līguma neatņemamas sastāvdaļas.</w:t>
      </w:r>
    </w:p>
    <w:p w14:paraId="3B300F9A" w14:textId="77777777" w:rsidR="00014F66" w:rsidRPr="00225A56" w:rsidRDefault="00014F66" w:rsidP="00014F66">
      <w:pPr>
        <w:jc w:val="both"/>
      </w:pPr>
    </w:p>
    <w:p w14:paraId="3DD3503A" w14:textId="77777777" w:rsidR="00014F66" w:rsidRPr="00225A56" w:rsidRDefault="00014F66" w:rsidP="00014F66">
      <w:pPr>
        <w:jc w:val="center"/>
        <w:rPr>
          <w:b/>
        </w:rPr>
      </w:pPr>
      <w:r w:rsidRPr="00225A56">
        <w:rPr>
          <w:b/>
        </w:rPr>
        <w:t>12. Pušu rekvizīti</w:t>
      </w:r>
    </w:p>
    <w:p w14:paraId="6EB98D45" w14:textId="77777777" w:rsidR="00014F66" w:rsidRPr="00225A56" w:rsidRDefault="00014F66" w:rsidP="00014F66">
      <w:pPr>
        <w:ind w:left="360"/>
        <w:jc w:val="both"/>
        <w:rPr>
          <w:b/>
        </w:rPr>
      </w:pPr>
    </w:p>
    <w:tbl>
      <w:tblPr>
        <w:tblW w:w="0" w:type="auto"/>
        <w:tblLook w:val="0000" w:firstRow="0" w:lastRow="0" w:firstColumn="0" w:lastColumn="0" w:noHBand="0" w:noVBand="0"/>
      </w:tblPr>
      <w:tblGrid>
        <w:gridCol w:w="4548"/>
        <w:gridCol w:w="4523"/>
      </w:tblGrid>
      <w:tr w:rsidR="00014F66" w:rsidRPr="00225A56" w14:paraId="429D453F" w14:textId="77777777" w:rsidTr="00DF7AA9">
        <w:tc>
          <w:tcPr>
            <w:tcW w:w="4700" w:type="dxa"/>
          </w:tcPr>
          <w:p w14:paraId="5F6D85DA" w14:textId="77777777" w:rsidR="00014F66" w:rsidRPr="00225A56" w:rsidRDefault="00014F66" w:rsidP="00DF7AA9">
            <w:pPr>
              <w:rPr>
                <w:b/>
              </w:rPr>
            </w:pPr>
            <w:r w:rsidRPr="00225A56">
              <w:rPr>
                <w:b/>
              </w:rPr>
              <w:t>Pircējs:</w:t>
            </w:r>
          </w:p>
        </w:tc>
        <w:tc>
          <w:tcPr>
            <w:tcW w:w="4654" w:type="dxa"/>
          </w:tcPr>
          <w:p w14:paraId="07B4EAB8" w14:textId="77777777" w:rsidR="00014F66" w:rsidRPr="00225A56" w:rsidRDefault="00014F66" w:rsidP="00DF7AA9">
            <w:pPr>
              <w:rPr>
                <w:b/>
              </w:rPr>
            </w:pPr>
            <w:r w:rsidRPr="00225A56">
              <w:rPr>
                <w:b/>
              </w:rPr>
              <w:t>Piegādātājs:</w:t>
            </w:r>
          </w:p>
        </w:tc>
      </w:tr>
      <w:tr w:rsidR="00014F66" w:rsidRPr="00584816" w14:paraId="701CDCE3" w14:textId="77777777" w:rsidTr="00DF7AA9">
        <w:tc>
          <w:tcPr>
            <w:tcW w:w="4700" w:type="dxa"/>
          </w:tcPr>
          <w:p w14:paraId="267668C4" w14:textId="77777777" w:rsidR="00014F66" w:rsidRPr="00584816" w:rsidRDefault="00014F66" w:rsidP="00DF7AA9">
            <w:pPr>
              <w:jc w:val="both"/>
            </w:pPr>
          </w:p>
        </w:tc>
        <w:tc>
          <w:tcPr>
            <w:tcW w:w="4654" w:type="dxa"/>
          </w:tcPr>
          <w:p w14:paraId="279DE9BE" w14:textId="77777777" w:rsidR="00014F66" w:rsidRPr="00584816" w:rsidRDefault="00014F66" w:rsidP="00DF7AA9"/>
        </w:tc>
      </w:tr>
    </w:tbl>
    <w:p w14:paraId="1E52D984" w14:textId="77777777" w:rsidR="00014F66" w:rsidRDefault="00014F66" w:rsidP="00014F66"/>
    <w:p w14:paraId="6B6F69E7" w14:textId="77777777" w:rsidR="00014F66" w:rsidRDefault="00014F66" w:rsidP="00014F66"/>
    <w:p w14:paraId="2C3EB1AA" w14:textId="77777777" w:rsidR="00014F66" w:rsidRDefault="00014F66" w:rsidP="00014F66"/>
    <w:p w14:paraId="7C328C37" w14:textId="77777777" w:rsidR="00014F66" w:rsidRDefault="00014F66" w:rsidP="00014F66"/>
    <w:p w14:paraId="3A3A026E" w14:textId="77777777" w:rsidR="00014F66" w:rsidRDefault="00014F66" w:rsidP="00014F66"/>
    <w:p w14:paraId="5E7C17E4" w14:textId="77777777" w:rsidR="00014F66" w:rsidRDefault="00014F66" w:rsidP="00014F66"/>
    <w:p w14:paraId="59AD6F2D" w14:textId="77777777" w:rsidR="00014F66" w:rsidRDefault="00014F66" w:rsidP="00014F66"/>
    <w:p w14:paraId="6D8EFA05" w14:textId="77777777" w:rsidR="00014F66" w:rsidRDefault="00014F66" w:rsidP="00014F66"/>
    <w:p w14:paraId="211A8881" w14:textId="77777777" w:rsidR="00014F66" w:rsidRDefault="00014F66" w:rsidP="00014F66"/>
    <w:p w14:paraId="11F38BEA" w14:textId="77777777" w:rsidR="00014F66" w:rsidRDefault="00014F66" w:rsidP="00014F66"/>
    <w:p w14:paraId="474B5BAF" w14:textId="77777777" w:rsidR="00014F66" w:rsidRDefault="00014F66" w:rsidP="00014F66"/>
    <w:p w14:paraId="310933F3" w14:textId="77777777" w:rsidR="00014F66" w:rsidRDefault="00014F66" w:rsidP="00014F66"/>
    <w:p w14:paraId="491AAFEB" w14:textId="77777777" w:rsidR="00014F66" w:rsidRDefault="00014F66" w:rsidP="00014F66"/>
    <w:p w14:paraId="1FDB9E85" w14:textId="77777777" w:rsidR="00014F66" w:rsidRDefault="00014F66" w:rsidP="00014F66"/>
    <w:p w14:paraId="475D071E" w14:textId="77777777" w:rsidR="00014F66" w:rsidRDefault="00014F66" w:rsidP="00014F66"/>
    <w:p w14:paraId="56E6E995" w14:textId="77777777" w:rsidR="00014F66" w:rsidRDefault="00014F66" w:rsidP="00014F66"/>
    <w:p w14:paraId="739BD13E" w14:textId="77777777" w:rsidR="00014F66" w:rsidRDefault="00014F66" w:rsidP="00014F66"/>
    <w:p w14:paraId="3BB728BE" w14:textId="77777777" w:rsidR="00014F66" w:rsidRDefault="00014F66" w:rsidP="00014F66"/>
    <w:p w14:paraId="7CA2C62E" w14:textId="77777777" w:rsidR="00014F66" w:rsidRDefault="00014F66" w:rsidP="00014F66"/>
    <w:p w14:paraId="0B99C5A8" w14:textId="77777777" w:rsidR="00014F66" w:rsidRDefault="00014F66" w:rsidP="00014F66"/>
    <w:p w14:paraId="254063B9" w14:textId="77777777" w:rsidR="00014F66" w:rsidRDefault="00014F66" w:rsidP="00014F66"/>
    <w:p w14:paraId="323E71B2" w14:textId="77777777" w:rsidR="00014F66" w:rsidRDefault="00014F66" w:rsidP="00014F66">
      <w:pPr>
        <w:rPr>
          <w:color w:val="000000" w:themeColor="text1"/>
        </w:rPr>
      </w:pPr>
    </w:p>
    <w:p w14:paraId="209C8A10" w14:textId="77777777" w:rsidR="00014F66" w:rsidRDefault="00014F66" w:rsidP="00014F66">
      <w:pPr>
        <w:rPr>
          <w:color w:val="000000" w:themeColor="text1"/>
        </w:rPr>
      </w:pPr>
    </w:p>
    <w:p w14:paraId="30695DD5" w14:textId="77777777" w:rsidR="00014F66" w:rsidRPr="007F3285" w:rsidRDefault="00014F66" w:rsidP="00014F66">
      <w:pPr>
        <w:rPr>
          <w:color w:val="000000" w:themeColor="text1"/>
        </w:rPr>
      </w:pPr>
    </w:p>
    <w:p w14:paraId="0226D620" w14:textId="77777777" w:rsidR="001C3AB8" w:rsidRDefault="001C3AB8" w:rsidP="00014F66">
      <w:pPr>
        <w:ind w:left="720"/>
        <w:jc w:val="right"/>
        <w:rPr>
          <w:b/>
          <w:color w:val="000000" w:themeColor="text1"/>
          <w:sz w:val="20"/>
          <w:szCs w:val="20"/>
        </w:rPr>
      </w:pPr>
    </w:p>
    <w:p w14:paraId="0F4C056D" w14:textId="77777777" w:rsidR="001C3AB8" w:rsidRDefault="001C3AB8" w:rsidP="00014F66">
      <w:pPr>
        <w:ind w:left="720"/>
        <w:jc w:val="right"/>
        <w:rPr>
          <w:b/>
          <w:color w:val="000000" w:themeColor="text1"/>
          <w:sz w:val="20"/>
          <w:szCs w:val="20"/>
        </w:rPr>
      </w:pPr>
    </w:p>
    <w:p w14:paraId="581A5ED9" w14:textId="77777777" w:rsidR="001D6680" w:rsidRDefault="001D6680" w:rsidP="00014F66">
      <w:pPr>
        <w:ind w:left="720"/>
        <w:jc w:val="right"/>
        <w:rPr>
          <w:b/>
          <w:color w:val="000000" w:themeColor="text1"/>
          <w:sz w:val="20"/>
          <w:szCs w:val="20"/>
        </w:rPr>
      </w:pPr>
    </w:p>
    <w:p w14:paraId="06B59CBA" w14:textId="77777777" w:rsidR="001D6680" w:rsidRDefault="001D6680" w:rsidP="00014F66">
      <w:pPr>
        <w:ind w:left="720"/>
        <w:jc w:val="right"/>
        <w:rPr>
          <w:b/>
          <w:color w:val="000000" w:themeColor="text1"/>
          <w:sz w:val="20"/>
          <w:szCs w:val="20"/>
        </w:rPr>
      </w:pPr>
    </w:p>
    <w:p w14:paraId="7278D9C5" w14:textId="77777777" w:rsidR="001C3AB8" w:rsidRDefault="001C3AB8" w:rsidP="00014F66">
      <w:pPr>
        <w:ind w:left="720"/>
        <w:jc w:val="right"/>
        <w:rPr>
          <w:b/>
          <w:color w:val="000000" w:themeColor="text1"/>
          <w:sz w:val="20"/>
          <w:szCs w:val="20"/>
        </w:rPr>
      </w:pPr>
    </w:p>
    <w:p w14:paraId="6A71D5F6" w14:textId="77777777" w:rsidR="004F21F3" w:rsidRDefault="004F21F3" w:rsidP="00014F66">
      <w:pPr>
        <w:ind w:left="720"/>
        <w:jc w:val="right"/>
        <w:rPr>
          <w:b/>
          <w:color w:val="000000" w:themeColor="text1"/>
          <w:sz w:val="20"/>
          <w:szCs w:val="20"/>
        </w:rPr>
      </w:pPr>
    </w:p>
    <w:p w14:paraId="2C2A2026" w14:textId="77777777" w:rsidR="004F21F3" w:rsidRDefault="004F21F3" w:rsidP="00014F66">
      <w:pPr>
        <w:ind w:left="720"/>
        <w:jc w:val="right"/>
        <w:rPr>
          <w:b/>
          <w:color w:val="000000" w:themeColor="text1"/>
          <w:sz w:val="20"/>
          <w:szCs w:val="20"/>
        </w:rPr>
      </w:pPr>
    </w:p>
    <w:p w14:paraId="67202D37" w14:textId="77777777" w:rsidR="004F21F3" w:rsidRDefault="004F21F3" w:rsidP="00014F66">
      <w:pPr>
        <w:ind w:left="720"/>
        <w:jc w:val="right"/>
        <w:rPr>
          <w:b/>
          <w:color w:val="000000" w:themeColor="text1"/>
          <w:sz w:val="20"/>
          <w:szCs w:val="20"/>
        </w:rPr>
      </w:pPr>
    </w:p>
    <w:p w14:paraId="587387E5" w14:textId="77777777" w:rsidR="004F21F3" w:rsidRDefault="004F21F3" w:rsidP="00014F66">
      <w:pPr>
        <w:ind w:left="720"/>
        <w:jc w:val="right"/>
        <w:rPr>
          <w:b/>
          <w:color w:val="000000" w:themeColor="text1"/>
          <w:sz w:val="20"/>
          <w:szCs w:val="20"/>
        </w:rPr>
      </w:pPr>
    </w:p>
    <w:p w14:paraId="63315220" w14:textId="77777777" w:rsidR="004F21F3" w:rsidRDefault="004F21F3" w:rsidP="00014F66">
      <w:pPr>
        <w:ind w:left="720"/>
        <w:jc w:val="right"/>
        <w:rPr>
          <w:b/>
          <w:color w:val="000000" w:themeColor="text1"/>
          <w:sz w:val="20"/>
          <w:szCs w:val="20"/>
        </w:rPr>
      </w:pPr>
    </w:p>
    <w:p w14:paraId="0D78FE28" w14:textId="77777777" w:rsidR="004F21F3" w:rsidRDefault="004F21F3" w:rsidP="00014F66">
      <w:pPr>
        <w:ind w:left="720"/>
        <w:jc w:val="right"/>
        <w:rPr>
          <w:b/>
          <w:color w:val="000000" w:themeColor="text1"/>
          <w:sz w:val="20"/>
          <w:szCs w:val="20"/>
        </w:rPr>
      </w:pPr>
      <w:bookmarkStart w:id="84" w:name="_GoBack"/>
      <w:bookmarkEnd w:id="84"/>
    </w:p>
    <w:p w14:paraId="55417BEF" w14:textId="77777777" w:rsidR="00014F66" w:rsidRPr="007F3285" w:rsidRDefault="00014F66" w:rsidP="00014F66">
      <w:pPr>
        <w:ind w:left="720"/>
        <w:jc w:val="right"/>
        <w:rPr>
          <w:b/>
          <w:color w:val="000000" w:themeColor="text1"/>
          <w:sz w:val="20"/>
          <w:szCs w:val="20"/>
        </w:rPr>
      </w:pPr>
      <w:r w:rsidRPr="007F3285">
        <w:rPr>
          <w:b/>
          <w:color w:val="000000" w:themeColor="text1"/>
          <w:sz w:val="20"/>
          <w:szCs w:val="20"/>
        </w:rPr>
        <w:lastRenderedPageBreak/>
        <w:t>Līguma 1.pielikums</w:t>
      </w:r>
    </w:p>
    <w:p w14:paraId="44F7A185" w14:textId="77777777" w:rsidR="00014F66" w:rsidRPr="007F3285" w:rsidRDefault="00014F66" w:rsidP="001D6680">
      <w:pPr>
        <w:spacing w:line="20" w:lineRule="atLeast"/>
        <w:rPr>
          <w:color w:val="000000" w:themeColor="text1"/>
        </w:rPr>
      </w:pPr>
    </w:p>
    <w:p w14:paraId="6AFC5137" w14:textId="77777777" w:rsidR="00014F66" w:rsidRPr="007F3285" w:rsidRDefault="00014F66" w:rsidP="00014F66">
      <w:pPr>
        <w:spacing w:line="20" w:lineRule="atLeast"/>
        <w:jc w:val="center"/>
        <w:rPr>
          <w:b/>
          <w:color w:val="000000" w:themeColor="text1"/>
          <w:lang w:eastAsia="lv-LV"/>
        </w:rPr>
      </w:pPr>
      <w:r w:rsidRPr="007F3285">
        <w:rPr>
          <w:b/>
          <w:color w:val="000000" w:themeColor="text1"/>
          <w:lang w:eastAsia="lv-LV"/>
        </w:rPr>
        <w:t>BANKAS VAI APDROŠINĀŠANAS SABIEDRĪBAS NEATSAUCAMA GALVOJUMA PAR PRETENDENTA LĪGUMSAISTĪBU IZPILDI PARAUGS</w:t>
      </w:r>
    </w:p>
    <w:p w14:paraId="6CC4AC61" w14:textId="77777777" w:rsidR="00014F66" w:rsidRPr="007F3285" w:rsidRDefault="00014F66" w:rsidP="00014F66">
      <w:pPr>
        <w:spacing w:line="20" w:lineRule="atLeast"/>
        <w:jc w:val="center"/>
        <w:rPr>
          <w:b/>
          <w:color w:val="000000" w:themeColor="text1"/>
          <w:lang w:eastAsia="lv-LV"/>
        </w:rPr>
      </w:pPr>
    </w:p>
    <w:p w14:paraId="5015F9C0" w14:textId="36F7B653" w:rsidR="00014F66" w:rsidRPr="007F3285" w:rsidRDefault="00014F66" w:rsidP="00014F66">
      <w:pPr>
        <w:jc w:val="both"/>
        <w:rPr>
          <w:color w:val="000000" w:themeColor="text1"/>
          <w:lang w:eastAsia="lv-LV"/>
        </w:rPr>
      </w:pPr>
      <w:r w:rsidRPr="007F3285">
        <w:rPr>
          <w:color w:val="000000" w:themeColor="text1"/>
          <w:lang w:eastAsia="lv-LV"/>
        </w:rPr>
        <w:t xml:space="preserve">Ievērojot to, ka _____, kas reģistrēts Latvijas Republikas Uzņēmumu reģistrā ar vienoto reģistrācijas Nr. _____, juridiskā adrese – Latvijas Republika, LV-______, _____ (te un turpmāk saukts </w:t>
      </w:r>
      <w:r w:rsidRPr="007F3285">
        <w:rPr>
          <w:i/>
          <w:color w:val="000000" w:themeColor="text1"/>
          <w:lang w:eastAsia="lv-LV"/>
        </w:rPr>
        <w:t>Piegādātājs</w:t>
      </w:r>
      <w:r w:rsidRPr="007F3285">
        <w:rPr>
          <w:color w:val="000000" w:themeColor="text1"/>
          <w:lang w:eastAsia="lv-LV"/>
        </w:rPr>
        <w:t>), un ______, kas reģistrēts Latvijas Republikas Uzņēmumu reģistrā ar vienoto reģistrācijas Nr. ______, juridiskā adrese – Latvijas Republika, LV-__________</w:t>
      </w:r>
      <w:r w:rsidRPr="007F3285">
        <w:rPr>
          <w:color w:val="000000" w:themeColor="text1"/>
          <w:lang w:eastAsia="lv-LV"/>
        </w:rPr>
        <w:softHyphen/>
      </w:r>
      <w:r w:rsidRPr="007F3285">
        <w:rPr>
          <w:color w:val="000000" w:themeColor="text1"/>
          <w:lang w:eastAsia="lv-LV"/>
        </w:rPr>
        <w:softHyphen/>
        <w:t xml:space="preserve">, ______ (te un turpmāk saukts </w:t>
      </w:r>
      <w:r w:rsidRPr="007F3285">
        <w:rPr>
          <w:i/>
          <w:color w:val="000000" w:themeColor="text1"/>
          <w:lang w:eastAsia="lv-LV"/>
        </w:rPr>
        <w:t xml:space="preserve">Pircējs </w:t>
      </w:r>
      <w:r w:rsidRPr="007F3285">
        <w:rPr>
          <w:color w:val="000000" w:themeColor="text1"/>
          <w:lang w:eastAsia="lv-LV"/>
        </w:rPr>
        <w:t>(</w:t>
      </w:r>
      <w:r w:rsidRPr="007F3285">
        <w:rPr>
          <w:rStyle w:val="Emphasis"/>
          <w:b/>
          <w:color w:val="000000" w:themeColor="text1"/>
        </w:rPr>
        <w:t>Daugavpils pensionāru sociālās apkalpošanas teritoriālais centrs</w:t>
      </w:r>
      <w:r w:rsidR="007F34C4">
        <w:rPr>
          <w:rStyle w:val="Emphasis"/>
          <w:b/>
          <w:color w:val="000000" w:themeColor="text1"/>
        </w:rPr>
        <w:t xml:space="preserve"> vai Daugavpils V</w:t>
      </w:r>
      <w:r w:rsidR="001C3AB8">
        <w:rPr>
          <w:rStyle w:val="Emphasis"/>
          <w:b/>
          <w:color w:val="000000" w:themeColor="text1"/>
        </w:rPr>
        <w:t>ienības pamatskola</w:t>
      </w:r>
      <w:r w:rsidR="001D6680">
        <w:rPr>
          <w:rStyle w:val="Emphasis"/>
          <w:b/>
          <w:color w:val="000000" w:themeColor="text1"/>
        </w:rPr>
        <w:t xml:space="preserve"> vai Daugavpils pilsētas dome</w:t>
      </w:r>
      <w:r w:rsidRPr="007F3285">
        <w:rPr>
          <w:color w:val="000000" w:themeColor="text1"/>
          <w:lang w:eastAsia="lv-LV"/>
        </w:rPr>
        <w:t xml:space="preserve">), 20__. _________ ir noslēguši līgumu Nr. ____ (te un turpmāk saukts </w:t>
      </w:r>
      <w:r w:rsidRPr="007F3285">
        <w:rPr>
          <w:i/>
          <w:color w:val="000000" w:themeColor="text1"/>
          <w:lang w:eastAsia="lv-LV"/>
        </w:rPr>
        <w:t>Līgums</w:t>
      </w:r>
      <w:r w:rsidRPr="007F3285">
        <w:rPr>
          <w:color w:val="000000" w:themeColor="text1"/>
          <w:lang w:eastAsia="lv-LV"/>
        </w:rPr>
        <w:t xml:space="preserve">), saskaņā ar kuru </w:t>
      </w:r>
      <w:r w:rsidRPr="007F3285">
        <w:rPr>
          <w:i/>
          <w:color w:val="000000" w:themeColor="text1"/>
          <w:lang w:eastAsia="lv-LV"/>
        </w:rPr>
        <w:t>Piegādātājs</w:t>
      </w:r>
      <w:r w:rsidRPr="007F3285">
        <w:rPr>
          <w:color w:val="000000" w:themeColor="text1"/>
          <w:lang w:eastAsia="lv-LV"/>
        </w:rPr>
        <w:t xml:space="preserve"> ir uzņēmies veikt ______ (te un turpmāk saukts</w:t>
      </w:r>
      <w:r w:rsidRPr="007F3285">
        <w:rPr>
          <w:i/>
          <w:color w:val="000000" w:themeColor="text1"/>
          <w:lang w:eastAsia="lv-LV"/>
        </w:rPr>
        <w:t xml:space="preserve"> piegādes</w:t>
      </w:r>
      <w:r w:rsidRPr="007F3285">
        <w:rPr>
          <w:color w:val="000000" w:themeColor="text1"/>
          <w:lang w:eastAsia="lv-LV"/>
        </w:rPr>
        <w:t>),</w:t>
      </w:r>
    </w:p>
    <w:p w14:paraId="761B25F8" w14:textId="77777777" w:rsidR="00014F66" w:rsidRPr="007F3285" w:rsidRDefault="00014F66" w:rsidP="00014F66">
      <w:pPr>
        <w:jc w:val="both"/>
        <w:rPr>
          <w:color w:val="000000" w:themeColor="text1"/>
          <w:lang w:eastAsia="lv-LV"/>
        </w:rPr>
      </w:pPr>
    </w:p>
    <w:p w14:paraId="0A8C9887" w14:textId="77777777" w:rsidR="00014F66" w:rsidRPr="007F3285" w:rsidRDefault="00014F66" w:rsidP="00014F66">
      <w:pPr>
        <w:jc w:val="both"/>
        <w:rPr>
          <w:color w:val="000000" w:themeColor="text1"/>
          <w:lang w:eastAsia="lv-LV"/>
        </w:rPr>
      </w:pPr>
      <w:r w:rsidRPr="007F3285">
        <w:rPr>
          <w:color w:val="000000" w:themeColor="text1"/>
          <w:lang w:eastAsia="lv-LV"/>
        </w:rPr>
        <w:t xml:space="preserve">ievērojot to, ka </w:t>
      </w:r>
      <w:r w:rsidRPr="007F3285">
        <w:rPr>
          <w:i/>
          <w:color w:val="000000" w:themeColor="text1"/>
          <w:lang w:eastAsia="lv-LV"/>
        </w:rPr>
        <w:t>Līgumā</w:t>
      </w:r>
      <w:r w:rsidRPr="007F3285">
        <w:rPr>
          <w:color w:val="000000" w:themeColor="text1"/>
          <w:lang w:eastAsia="lv-LV"/>
        </w:rPr>
        <w:t xml:space="preserve"> ir noteikts, ka </w:t>
      </w:r>
      <w:r w:rsidRPr="007F3285">
        <w:rPr>
          <w:i/>
          <w:color w:val="000000" w:themeColor="text1"/>
          <w:lang w:eastAsia="lv-LV"/>
        </w:rPr>
        <w:t>Līguma Piegādātājam</w:t>
      </w:r>
      <w:r w:rsidRPr="007F3285">
        <w:rPr>
          <w:color w:val="000000" w:themeColor="text1"/>
          <w:lang w:eastAsia="lv-LV"/>
        </w:rPr>
        <w:t xml:space="preserve"> ir jāiesniedz </w:t>
      </w:r>
      <w:r w:rsidRPr="007F3285">
        <w:rPr>
          <w:i/>
          <w:color w:val="000000" w:themeColor="text1"/>
          <w:lang w:eastAsia="lv-LV"/>
        </w:rPr>
        <w:t xml:space="preserve">bankas </w:t>
      </w:r>
      <w:r w:rsidRPr="007F3285">
        <w:rPr>
          <w:color w:val="000000" w:themeColor="text1"/>
          <w:lang w:eastAsia="lv-LV"/>
        </w:rPr>
        <w:t>garantija par līgumsaistību izpildi,</w:t>
      </w:r>
    </w:p>
    <w:p w14:paraId="4EC42937" w14:textId="77777777" w:rsidR="00014F66" w:rsidRPr="007F3285" w:rsidRDefault="00014F66" w:rsidP="00014F66">
      <w:pPr>
        <w:jc w:val="both"/>
        <w:rPr>
          <w:color w:val="000000" w:themeColor="text1"/>
          <w:lang w:eastAsia="lv-LV"/>
        </w:rPr>
      </w:pPr>
    </w:p>
    <w:p w14:paraId="566E0955" w14:textId="77777777" w:rsidR="00014F66" w:rsidRPr="007F3285" w:rsidRDefault="00014F66" w:rsidP="00014F66">
      <w:pPr>
        <w:spacing w:before="240"/>
        <w:jc w:val="both"/>
        <w:rPr>
          <w:color w:val="000000" w:themeColor="text1"/>
          <w:lang w:eastAsia="lv-LV"/>
        </w:rPr>
      </w:pPr>
      <w:r w:rsidRPr="007F3285">
        <w:rPr>
          <w:color w:val="000000" w:themeColor="text1"/>
          <w:lang w:eastAsia="lv-LV"/>
        </w:rPr>
        <w:t xml:space="preserve">mēs [bankas vai apdrošināšanas sabiedrības nosaukums], vienotais reģistrācijas Nr. _____, juridiskā adrese _______ (te un turpmāk saukta </w:t>
      </w:r>
      <w:r w:rsidRPr="007F3285">
        <w:rPr>
          <w:i/>
          <w:color w:val="000000" w:themeColor="text1"/>
          <w:lang w:eastAsia="lv-LV"/>
        </w:rPr>
        <w:t>Banka/Apdrošināšanas sabiedrība</w:t>
      </w:r>
      <w:r w:rsidRPr="007F3285">
        <w:rPr>
          <w:color w:val="000000" w:themeColor="text1"/>
          <w:lang w:eastAsia="lv-LV"/>
        </w:rPr>
        <w:t xml:space="preserve">), neatkarīgi no augstākminētā </w:t>
      </w:r>
      <w:r w:rsidRPr="007F3285">
        <w:rPr>
          <w:i/>
          <w:color w:val="000000" w:themeColor="text1"/>
          <w:lang w:eastAsia="lv-LV"/>
        </w:rPr>
        <w:t>Līguma</w:t>
      </w:r>
      <w:r w:rsidRPr="007F3285">
        <w:rPr>
          <w:color w:val="000000" w:themeColor="text1"/>
          <w:lang w:eastAsia="lv-LV"/>
        </w:rPr>
        <w:t xml:space="preserve"> juridiskā spēka un atsakoties no jebkādām ierunu tiesībām, kas izriet no galvenā parāda, apņemamies maksāt </w:t>
      </w:r>
      <w:r w:rsidRPr="007F3285">
        <w:rPr>
          <w:i/>
          <w:color w:val="000000" w:themeColor="text1"/>
          <w:lang w:eastAsia="lv-LV"/>
        </w:rPr>
        <w:t xml:space="preserve">Pircējam </w:t>
      </w:r>
      <w:r w:rsidRPr="007F3285">
        <w:rPr>
          <w:color w:val="000000" w:themeColor="text1"/>
          <w:lang w:eastAsia="lv-LV"/>
        </w:rPr>
        <w:t xml:space="preserve">ne vairāk kā summu </w:t>
      </w:r>
      <w:r w:rsidRPr="007F3285">
        <w:rPr>
          <w:b/>
          <w:bCs/>
          <w:color w:val="000000" w:themeColor="text1"/>
          <w:lang w:eastAsia="lv-LV"/>
        </w:rPr>
        <w:t>EUR</w:t>
      </w:r>
      <w:r w:rsidRPr="007F3285">
        <w:rPr>
          <w:color w:val="000000" w:themeColor="text1"/>
          <w:lang w:eastAsia="lv-LV"/>
        </w:rPr>
        <w:t xml:space="preserve"> _____ (_______), saņemot </w:t>
      </w:r>
      <w:r w:rsidRPr="007F3285">
        <w:rPr>
          <w:i/>
          <w:color w:val="000000" w:themeColor="text1"/>
          <w:lang w:eastAsia="lv-LV"/>
        </w:rPr>
        <w:t>Pircēja</w:t>
      </w:r>
      <w:r w:rsidRPr="007F3285">
        <w:rPr>
          <w:color w:val="000000" w:themeColor="text1"/>
          <w:lang w:eastAsia="lv-LV"/>
        </w:rPr>
        <w:t xml:space="preserve"> pirmo rakstisko pieprasījumu un rakstisku apgalvojumu, ka </w:t>
      </w:r>
      <w:r w:rsidRPr="007F3285">
        <w:rPr>
          <w:i/>
          <w:color w:val="000000" w:themeColor="text1"/>
          <w:lang w:eastAsia="lv-LV"/>
        </w:rPr>
        <w:t>Piegādātājs</w:t>
      </w:r>
      <w:r w:rsidRPr="007F3285">
        <w:rPr>
          <w:color w:val="000000" w:themeColor="text1"/>
          <w:lang w:eastAsia="lv-LV"/>
        </w:rPr>
        <w:t xml:space="preserve"> nav izpildījis </w:t>
      </w:r>
      <w:r w:rsidRPr="007F3285">
        <w:rPr>
          <w:i/>
          <w:color w:val="000000" w:themeColor="text1"/>
          <w:lang w:eastAsia="lv-LV"/>
        </w:rPr>
        <w:t>Līguma</w:t>
      </w:r>
      <w:r w:rsidRPr="007F3285">
        <w:rPr>
          <w:color w:val="000000" w:themeColor="text1"/>
          <w:lang w:eastAsia="lv-LV"/>
        </w:rPr>
        <w:t xml:space="preserve"> saistības</w:t>
      </w:r>
      <w:r w:rsidRPr="007F3285">
        <w:rPr>
          <w:color w:val="000000" w:themeColor="text1"/>
        </w:rPr>
        <w:t xml:space="preserve"> vai atsakās no līguma izpildes pirms līguma termiņa beigām.</w:t>
      </w:r>
    </w:p>
    <w:p w14:paraId="5668E05D" w14:textId="77777777" w:rsidR="00014F66" w:rsidRPr="007F3285" w:rsidRDefault="00014F66" w:rsidP="00014F66">
      <w:pPr>
        <w:jc w:val="both"/>
        <w:rPr>
          <w:color w:val="000000" w:themeColor="text1"/>
          <w:lang w:eastAsia="lv-LV"/>
        </w:rPr>
      </w:pPr>
    </w:p>
    <w:p w14:paraId="10742B80" w14:textId="77777777" w:rsidR="00014F66" w:rsidRPr="007F3285" w:rsidRDefault="00014F66" w:rsidP="00014F66">
      <w:pPr>
        <w:jc w:val="both"/>
        <w:rPr>
          <w:color w:val="000000" w:themeColor="text1"/>
          <w:lang w:eastAsia="lv-LV"/>
        </w:rPr>
      </w:pPr>
      <w:r w:rsidRPr="007F3285">
        <w:rPr>
          <w:color w:val="000000" w:themeColor="text1"/>
          <w:lang w:eastAsia="lv-LV"/>
        </w:rPr>
        <w:t xml:space="preserve">Šī garantija ir spēkā līdz _____. gada ___. __________ (ieskaitot) [norādīt </w:t>
      </w:r>
      <w:r>
        <w:rPr>
          <w:color w:val="000000" w:themeColor="text1"/>
          <w:lang w:eastAsia="lv-LV"/>
        </w:rPr>
        <w:t>līguma darbības</w:t>
      </w:r>
      <w:r w:rsidRPr="007F3285">
        <w:rPr>
          <w:color w:val="000000" w:themeColor="text1"/>
          <w:lang w:eastAsia="lv-LV"/>
        </w:rPr>
        <w:t xml:space="preserve"> termiņu saskaņā ar līguma noteikumiem], neievērojot to, vai garantijas oriģināls tiek nosūtīts atpakaļ </w:t>
      </w:r>
      <w:r w:rsidRPr="007F3285">
        <w:rPr>
          <w:i/>
          <w:color w:val="000000" w:themeColor="text1"/>
          <w:lang w:eastAsia="lv-LV"/>
        </w:rPr>
        <w:t>Bankai/Apdrošināšanas sabiedrībai</w:t>
      </w:r>
      <w:r w:rsidRPr="007F3285">
        <w:rPr>
          <w:color w:val="000000" w:themeColor="text1"/>
          <w:lang w:eastAsia="lv-LV"/>
        </w:rPr>
        <w:t xml:space="preserve"> vai ne.</w:t>
      </w:r>
    </w:p>
    <w:p w14:paraId="53B58D90" w14:textId="77777777" w:rsidR="00014F66" w:rsidRPr="007F3285" w:rsidRDefault="00014F66" w:rsidP="00014F66">
      <w:pPr>
        <w:jc w:val="both"/>
        <w:rPr>
          <w:color w:val="000000" w:themeColor="text1"/>
          <w:lang w:eastAsia="lv-LV"/>
        </w:rPr>
      </w:pPr>
    </w:p>
    <w:p w14:paraId="7704B2C3" w14:textId="77777777" w:rsidR="00014F66" w:rsidRPr="007F3285" w:rsidRDefault="00014F66" w:rsidP="00014F66">
      <w:pPr>
        <w:jc w:val="both"/>
        <w:rPr>
          <w:color w:val="000000" w:themeColor="text1"/>
          <w:lang w:eastAsia="lv-LV"/>
        </w:rPr>
      </w:pPr>
      <w:r w:rsidRPr="007F3285">
        <w:rPr>
          <w:i/>
          <w:color w:val="000000" w:themeColor="text1"/>
          <w:lang w:eastAsia="lv-LV"/>
        </w:rPr>
        <w:t xml:space="preserve">Banka/Apdrošināšanas sabiedrība </w:t>
      </w:r>
      <w:r>
        <w:rPr>
          <w:color w:val="000000" w:themeColor="text1"/>
          <w:lang w:eastAsia="lv-LV"/>
        </w:rPr>
        <w:t>anulēs garantiju pirms garantijā</w:t>
      </w:r>
      <w:r w:rsidRPr="007F3285">
        <w:rPr>
          <w:color w:val="000000" w:themeColor="text1"/>
          <w:lang w:eastAsia="lv-LV"/>
        </w:rPr>
        <w:t xml:space="preserve"> noteiktā termiņa beigām, ja </w:t>
      </w:r>
      <w:r w:rsidRPr="007F3285">
        <w:rPr>
          <w:i/>
          <w:color w:val="000000" w:themeColor="text1"/>
          <w:lang w:eastAsia="lv-LV"/>
        </w:rPr>
        <w:t>Pircējs</w:t>
      </w:r>
      <w:r w:rsidRPr="007F3285">
        <w:rPr>
          <w:color w:val="000000" w:themeColor="text1"/>
          <w:lang w:eastAsia="lv-LV"/>
        </w:rPr>
        <w:t xml:space="preserve"> atgriezīs </w:t>
      </w:r>
      <w:r w:rsidRPr="007F3285">
        <w:rPr>
          <w:i/>
          <w:color w:val="000000" w:themeColor="text1"/>
          <w:lang w:eastAsia="lv-LV"/>
        </w:rPr>
        <w:t>Bankai/Apdrošināšanas sabiedrībai</w:t>
      </w:r>
      <w:r w:rsidRPr="007F3285">
        <w:rPr>
          <w:color w:val="000000" w:themeColor="text1"/>
          <w:lang w:eastAsia="lv-LV"/>
        </w:rPr>
        <w:t xml:space="preserve"> savu garantijas oriģinālu un iesniegs </w:t>
      </w:r>
      <w:r w:rsidRPr="007F3285">
        <w:rPr>
          <w:i/>
          <w:color w:val="000000" w:themeColor="text1"/>
          <w:lang w:eastAsia="lv-LV"/>
        </w:rPr>
        <w:t xml:space="preserve">Bankai/Apdrošināšanas sabiedrībai </w:t>
      </w:r>
      <w:r w:rsidRPr="007F3285">
        <w:rPr>
          <w:color w:val="000000" w:themeColor="text1"/>
          <w:lang w:eastAsia="lv-LV"/>
        </w:rPr>
        <w:t>lūgumu anulēt garantiju.</w:t>
      </w:r>
    </w:p>
    <w:p w14:paraId="0A4AE0CC" w14:textId="77777777" w:rsidR="00014F66" w:rsidRPr="007F3285" w:rsidRDefault="00014F66" w:rsidP="00014F66">
      <w:pPr>
        <w:jc w:val="both"/>
        <w:rPr>
          <w:color w:val="000000" w:themeColor="text1"/>
          <w:lang w:eastAsia="lv-LV"/>
        </w:rPr>
      </w:pPr>
    </w:p>
    <w:p w14:paraId="759EB29F" w14:textId="77777777" w:rsidR="00014F66" w:rsidRPr="007F3285" w:rsidRDefault="00014F66" w:rsidP="00014F66">
      <w:pPr>
        <w:jc w:val="both"/>
        <w:rPr>
          <w:color w:val="000000" w:themeColor="text1"/>
          <w:lang w:eastAsia="lv-LV"/>
        </w:rPr>
      </w:pPr>
      <w:r w:rsidRPr="007F3285">
        <w:rPr>
          <w:color w:val="000000" w:themeColor="text1"/>
          <w:lang w:eastAsia="lv-LV"/>
        </w:rPr>
        <w:t>Jebkura prasība sakarā ar šo garantiju jāiesniedz [bankas vai apdrošināšanas sabiedrības nosaukums], juridiskā adrese ___________, ne vēlāk kā augšminētajā datumā.</w:t>
      </w:r>
    </w:p>
    <w:p w14:paraId="643766A9" w14:textId="77777777" w:rsidR="00014F66" w:rsidRPr="007F3285" w:rsidRDefault="00014F66" w:rsidP="00014F66">
      <w:pPr>
        <w:jc w:val="both"/>
        <w:rPr>
          <w:color w:val="000000" w:themeColor="text1"/>
          <w:lang w:eastAsia="lv-LV"/>
        </w:rPr>
      </w:pPr>
    </w:p>
    <w:p w14:paraId="3C6A46A0" w14:textId="77777777" w:rsidR="00014F66" w:rsidRPr="007F3285" w:rsidRDefault="00014F66" w:rsidP="00014F66">
      <w:pPr>
        <w:jc w:val="both"/>
        <w:rPr>
          <w:color w:val="000000" w:themeColor="text1"/>
          <w:lang w:eastAsia="lv-LV"/>
        </w:rPr>
      </w:pPr>
      <w:r w:rsidRPr="007F3285">
        <w:rPr>
          <w:color w:val="000000" w:themeColor="text1"/>
          <w:lang w:eastAsia="lv-LV"/>
        </w:rPr>
        <w:t>Summas, kas samaksātas saskaņā ar šo garantiju, samazina kopējo garantijas apjomu.</w:t>
      </w:r>
    </w:p>
    <w:p w14:paraId="54242ACF" w14:textId="77777777" w:rsidR="00014F66" w:rsidRPr="007F3285" w:rsidRDefault="00014F66" w:rsidP="00014F66">
      <w:pPr>
        <w:jc w:val="both"/>
        <w:rPr>
          <w:color w:val="000000" w:themeColor="text1"/>
          <w:lang w:eastAsia="lv-LV"/>
        </w:rPr>
      </w:pPr>
    </w:p>
    <w:p w14:paraId="0A8B3A5E" w14:textId="77777777" w:rsidR="00014F66" w:rsidRPr="007F3285" w:rsidRDefault="00014F66" w:rsidP="00014F66">
      <w:pPr>
        <w:jc w:val="both"/>
        <w:rPr>
          <w:color w:val="000000" w:themeColor="text1"/>
          <w:lang w:eastAsia="lv-LV"/>
        </w:rPr>
      </w:pPr>
      <w:r w:rsidRPr="007F3285">
        <w:rPr>
          <w:color w:val="000000" w:themeColor="text1"/>
          <w:lang w:eastAsia="lv-LV"/>
        </w:rPr>
        <w:t xml:space="preserve">Šī garantija ir sastādīta divos oriģinālos eksemplāros, no kuriem </w:t>
      </w:r>
      <w:r w:rsidRPr="007F3285">
        <w:rPr>
          <w:i/>
          <w:color w:val="000000" w:themeColor="text1"/>
          <w:lang w:eastAsia="lv-LV"/>
        </w:rPr>
        <w:t xml:space="preserve">Pircējs </w:t>
      </w:r>
      <w:r w:rsidRPr="007F3285">
        <w:rPr>
          <w:color w:val="000000" w:themeColor="text1"/>
          <w:lang w:eastAsia="lv-LV"/>
        </w:rPr>
        <w:t xml:space="preserve">un </w:t>
      </w:r>
      <w:r w:rsidRPr="007F3285">
        <w:rPr>
          <w:i/>
          <w:color w:val="000000" w:themeColor="text1"/>
          <w:lang w:eastAsia="lv-LV"/>
        </w:rPr>
        <w:t xml:space="preserve">Banka/Apdrošināšanas sabiedrība </w:t>
      </w:r>
      <w:r w:rsidRPr="007F3285">
        <w:rPr>
          <w:color w:val="000000" w:themeColor="text1"/>
          <w:lang w:eastAsia="lv-LV"/>
        </w:rPr>
        <w:t>saņem pa vienam.</w:t>
      </w:r>
    </w:p>
    <w:p w14:paraId="1A4AE298" w14:textId="77777777" w:rsidR="00014F66" w:rsidRPr="007F3285" w:rsidRDefault="00014F66" w:rsidP="00014F66">
      <w:pPr>
        <w:jc w:val="both"/>
        <w:rPr>
          <w:color w:val="000000" w:themeColor="text1"/>
          <w:lang w:eastAsia="lv-LV"/>
        </w:rPr>
      </w:pPr>
    </w:p>
    <w:p w14:paraId="45E3AEC5" w14:textId="77777777" w:rsidR="00014F66" w:rsidRPr="007F3285" w:rsidRDefault="00014F66" w:rsidP="00014F66">
      <w:pPr>
        <w:jc w:val="both"/>
        <w:rPr>
          <w:color w:val="000000" w:themeColor="text1"/>
          <w:lang w:eastAsia="lv-LV"/>
        </w:rPr>
      </w:pPr>
      <w:r w:rsidRPr="007F3285">
        <w:rPr>
          <w:i/>
          <w:color w:val="000000" w:themeColor="text1"/>
          <w:lang w:eastAsia="lv-LV"/>
        </w:rPr>
        <w:t>/sastādīšanas vieta/,</w:t>
      </w:r>
      <w:r w:rsidRPr="007F3285">
        <w:rPr>
          <w:color w:val="000000" w:themeColor="text1"/>
          <w:lang w:eastAsia="lv-LV"/>
        </w:rPr>
        <w:t xml:space="preserve"> _______. gada ____. ____________</w:t>
      </w:r>
    </w:p>
    <w:p w14:paraId="4AB49555" w14:textId="77777777" w:rsidR="00014F66" w:rsidRPr="007F3285" w:rsidRDefault="00014F66" w:rsidP="00014F66">
      <w:pPr>
        <w:jc w:val="both"/>
        <w:rPr>
          <w:color w:val="000000" w:themeColor="text1"/>
          <w:lang w:eastAsia="lv-LV"/>
        </w:rPr>
      </w:pPr>
    </w:p>
    <w:p w14:paraId="0CD1A896" w14:textId="77777777" w:rsidR="00014F66" w:rsidRPr="007F3285" w:rsidRDefault="00014F66" w:rsidP="00014F66">
      <w:pPr>
        <w:jc w:val="both"/>
        <w:rPr>
          <w:color w:val="000000" w:themeColor="text1"/>
          <w:lang w:eastAsia="lv-LV"/>
        </w:rPr>
      </w:pPr>
      <w:r w:rsidRPr="007F3285">
        <w:rPr>
          <w:color w:val="000000" w:themeColor="text1"/>
          <w:lang w:eastAsia="lv-LV"/>
        </w:rPr>
        <w:t>[bankas vai apdrošināšanas sabiedrības nosaukums] vārdā:</w:t>
      </w:r>
    </w:p>
    <w:p w14:paraId="623D39A3" w14:textId="77777777" w:rsidR="00014F66" w:rsidRPr="007F3285" w:rsidRDefault="00014F66" w:rsidP="00014F66">
      <w:pPr>
        <w:jc w:val="both"/>
        <w:rPr>
          <w:color w:val="000000" w:themeColor="text1"/>
          <w:lang w:eastAsia="lv-LV"/>
        </w:rPr>
      </w:pPr>
    </w:p>
    <w:p w14:paraId="61D9166D" w14:textId="77777777" w:rsidR="00014F66" w:rsidRPr="007F3285" w:rsidRDefault="00014F66" w:rsidP="00014F66">
      <w:pPr>
        <w:jc w:val="both"/>
        <w:rPr>
          <w:color w:val="000000" w:themeColor="text1"/>
          <w:lang w:eastAsia="lv-LV"/>
        </w:rPr>
      </w:pPr>
      <w:r w:rsidRPr="007F3285">
        <w:rPr>
          <w:color w:val="000000" w:themeColor="text1"/>
          <w:lang w:eastAsia="lv-LV"/>
        </w:rPr>
        <w:t xml:space="preserve">* </w:t>
      </w:r>
      <w:r w:rsidRPr="007F3285">
        <w:rPr>
          <w:color w:val="000000" w:themeColor="text1"/>
          <w:u w:val="single"/>
          <w:lang w:eastAsia="lv-LV"/>
        </w:rPr>
        <w:t>Pretendents var iesniegt galvojumu pēc savas bankas vai apdrošināšanas sabiedrības apstiprinātas formas. Bankas vai apdrošināšanas sabiedrības izsniegtajā galvojumā jābūt norādītām visām svarīgajām galvojuma sastāvdaļām, kas norādītas šajā formā.</w:t>
      </w:r>
    </w:p>
    <w:p w14:paraId="603E493C" w14:textId="77777777" w:rsidR="00014F66" w:rsidRDefault="00014F66" w:rsidP="00014F66"/>
    <w:p w14:paraId="71B832DA" w14:textId="40A48A3C" w:rsidR="00365841" w:rsidRDefault="00365841" w:rsidP="00014F66">
      <w:pPr>
        <w:shd w:val="clear" w:color="auto" w:fill="FFFFFF"/>
        <w:autoSpaceDE w:val="0"/>
        <w:autoSpaceDN w:val="0"/>
        <w:adjustRightInd w:val="0"/>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1D6680" w:rsidRDefault="001D6680">
      <w:r>
        <w:separator/>
      </w:r>
    </w:p>
  </w:endnote>
  <w:endnote w:type="continuationSeparator" w:id="0">
    <w:p w14:paraId="50C3A721" w14:textId="77777777" w:rsidR="001D6680" w:rsidRDefault="001D6680">
      <w:r>
        <w:continuationSeparator/>
      </w:r>
    </w:p>
  </w:endnote>
  <w:endnote w:type="continuationNotice" w:id="1">
    <w:p w14:paraId="0B1E6423" w14:textId="77777777" w:rsidR="001D6680" w:rsidRDefault="001D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BaltHelvetica">
    <w:altName w:val="Arial"/>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435508"/>
      <w:docPartObj>
        <w:docPartGallery w:val="Page Numbers (Bottom of Page)"/>
        <w:docPartUnique/>
      </w:docPartObj>
    </w:sdtPr>
    <w:sdtEndPr>
      <w:rPr>
        <w:noProof/>
      </w:rPr>
    </w:sdtEndPr>
    <w:sdtContent>
      <w:p w14:paraId="2223B254" w14:textId="2ABA682C" w:rsidR="001D6680" w:rsidRDefault="001D6680">
        <w:pPr>
          <w:pStyle w:val="Footer"/>
          <w:jc w:val="center"/>
        </w:pPr>
        <w:r>
          <w:fldChar w:fldCharType="begin"/>
        </w:r>
        <w:r>
          <w:instrText xml:space="preserve"> PAGE   \* MERGEFORMAT </w:instrText>
        </w:r>
        <w:r>
          <w:fldChar w:fldCharType="separate"/>
        </w:r>
        <w:r w:rsidR="004F21F3">
          <w:rPr>
            <w:noProof/>
          </w:rPr>
          <w:t>18</w:t>
        </w:r>
        <w:r>
          <w:rPr>
            <w:noProof/>
          </w:rPr>
          <w:fldChar w:fldCharType="end"/>
        </w:r>
      </w:p>
    </w:sdtContent>
  </w:sdt>
  <w:p w14:paraId="19FBAF0B" w14:textId="77777777" w:rsidR="001D6680" w:rsidRDefault="001D6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1D6680" w:rsidRDefault="001D6680">
    <w:pPr>
      <w:pStyle w:val="Footer"/>
      <w:jc w:val="center"/>
    </w:pPr>
  </w:p>
  <w:p w14:paraId="1B8C6941" w14:textId="77777777" w:rsidR="001D6680" w:rsidRDefault="001D6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1D6680" w:rsidRDefault="001D6680">
      <w:r>
        <w:separator/>
      </w:r>
    </w:p>
  </w:footnote>
  <w:footnote w:type="continuationSeparator" w:id="0">
    <w:p w14:paraId="74881D02" w14:textId="77777777" w:rsidR="001D6680" w:rsidRDefault="001D6680">
      <w:r>
        <w:continuationSeparator/>
      </w:r>
    </w:p>
  </w:footnote>
  <w:footnote w:type="continuationNotice" w:id="1">
    <w:p w14:paraId="084FB4BB" w14:textId="77777777" w:rsidR="001D6680" w:rsidRDefault="001D6680"/>
  </w:footnote>
  <w:footnote w:id="2">
    <w:p w14:paraId="327013F7" w14:textId="77777777" w:rsidR="001D6680" w:rsidRDefault="001D6680" w:rsidP="00101DAA">
      <w:pPr>
        <w:pStyle w:val="FootnoteText"/>
        <w:jc w:val="both"/>
      </w:pPr>
      <w:r>
        <w:rPr>
          <w:rStyle w:val="FootnoteReference"/>
        </w:rPr>
        <w:footnoteRef/>
      </w:r>
      <w:r>
        <w:t xml:space="preserve"> Pieteikums ir jāaizpilda drukātiem burtiem.</w:t>
      </w:r>
    </w:p>
  </w:footnote>
  <w:footnote w:id="3">
    <w:p w14:paraId="10BAB2BD" w14:textId="77777777" w:rsidR="001D6680" w:rsidRDefault="001D6680" w:rsidP="00101DAA">
      <w:pPr>
        <w:pStyle w:val="FootnoteText"/>
        <w:jc w:val="both"/>
      </w:pPr>
      <w:r>
        <w:rPr>
          <w:rStyle w:val="FootnoteReference"/>
        </w:rPr>
        <w:footnoteRef/>
      </w:r>
      <w:r>
        <w:t xml:space="preserve"> Pieteikums ir jāparaksta Pretendenta vadītājam vai viņa pilnvarotai personai (šādā gadījumā obligāti jāpievieno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A"/>
    <w:multiLevelType w:val="multilevel"/>
    <w:tmpl w:val="438CC2F6"/>
    <w:name w:val="WW8Num12"/>
    <w:lvl w:ilvl="0">
      <w:start w:val="11"/>
      <w:numFmt w:val="decimal"/>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color w:val="auto"/>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440"/>
        </w:tabs>
        <w:ind w:left="1440" w:hanging="144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800"/>
        </w:tabs>
        <w:ind w:left="1800" w:hanging="1800"/>
      </w:pPr>
      <w:rPr>
        <w:color w:val="FF0000"/>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340F8A"/>
    <w:multiLevelType w:val="multilevel"/>
    <w:tmpl w:val="9FB687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FAD636E"/>
    <w:multiLevelType w:val="multilevel"/>
    <w:tmpl w:val="EAAA053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8E4A29"/>
    <w:multiLevelType w:val="hybridMultilevel"/>
    <w:tmpl w:val="F0102E7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D8314E"/>
    <w:multiLevelType w:val="multilevel"/>
    <w:tmpl w:val="99C22C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51D58"/>
    <w:multiLevelType w:val="multilevel"/>
    <w:tmpl w:val="5D4A61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B352CD9"/>
    <w:multiLevelType w:val="multilevel"/>
    <w:tmpl w:val="6F6AD0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1D63DD"/>
    <w:multiLevelType w:val="multilevel"/>
    <w:tmpl w:val="D5CEFC8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105782"/>
    <w:multiLevelType w:val="multilevel"/>
    <w:tmpl w:val="A33E145E"/>
    <w:lvl w:ilvl="0">
      <w:start w:val="1"/>
      <w:numFmt w:val="decimal"/>
      <w:lvlText w:val="%1."/>
      <w:lvlJc w:val="left"/>
      <w:pPr>
        <w:tabs>
          <w:tab w:val="num" w:pos="480"/>
        </w:tabs>
        <w:ind w:left="480" w:hanging="480"/>
      </w:pPr>
      <w:rPr>
        <w:rFonts w:ascii="Times New Roman" w:eastAsia="Times New Roman" w:hAnsi="Times New Roman" w:cs="Times New Roman"/>
        <w:b w:val="0"/>
        <w:strike w:val="0"/>
        <w:sz w:val="22"/>
        <w:szCs w:val="22"/>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0454E06"/>
    <w:multiLevelType w:val="multilevel"/>
    <w:tmpl w:val="BA143CA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DE226D"/>
    <w:multiLevelType w:val="hybridMultilevel"/>
    <w:tmpl w:val="DD8CD7A2"/>
    <w:lvl w:ilvl="0" w:tplc="BBBCA052">
      <w:start w:val="1"/>
      <w:numFmt w:val="lowerLetter"/>
      <w:lvlText w:val="%1)"/>
      <w:lvlJc w:val="left"/>
      <w:pPr>
        <w:ind w:left="1211" w:hanging="360"/>
      </w:pPr>
      <w:rPr>
        <w:rFonts w:hint="default"/>
        <w:b w:val="0"/>
        <w:i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FA76562"/>
    <w:multiLevelType w:val="multilevel"/>
    <w:tmpl w:val="079EB07C"/>
    <w:lvl w:ilvl="0">
      <w:start w:val="7"/>
      <w:numFmt w:val="none"/>
      <w:lvlText w:val="8."/>
      <w:lvlJc w:val="left"/>
      <w:pPr>
        <w:tabs>
          <w:tab w:val="num" w:pos="360"/>
        </w:tabs>
        <w:ind w:left="360" w:hanging="360"/>
      </w:pPr>
      <w:rPr>
        <w:rFonts w:hint="default"/>
      </w:rPr>
    </w:lvl>
    <w:lvl w:ilvl="1">
      <w:start w:val="1"/>
      <w:numFmt w:val="decimal"/>
      <w:lvlText w:val="%18.%2."/>
      <w:lvlJc w:val="left"/>
      <w:pPr>
        <w:tabs>
          <w:tab w:val="num" w:pos="540"/>
        </w:tabs>
        <w:ind w:left="540" w:hanging="540"/>
      </w:pPr>
      <w:rPr>
        <w:rFonts w:hint="default"/>
      </w:rPr>
    </w:lvl>
    <w:lvl w:ilvl="2">
      <w:start w:val="1"/>
      <w:numFmt w:val="decimal"/>
      <w:lvlText w:val="%18.%2.%3."/>
      <w:lvlJc w:val="left"/>
      <w:pPr>
        <w:tabs>
          <w:tab w:val="num" w:pos="720"/>
        </w:tabs>
        <w:ind w:left="720" w:hanging="720"/>
      </w:pPr>
      <w:rPr>
        <w:rFonts w:hint="default"/>
      </w:rPr>
    </w:lvl>
    <w:lvl w:ilvl="3">
      <w:start w:val="1"/>
      <w:numFmt w:val="decimal"/>
      <w:lvlText w:val="%18.%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D148EB"/>
    <w:multiLevelType w:val="multilevel"/>
    <w:tmpl w:val="66007922"/>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243DB0"/>
    <w:multiLevelType w:val="multilevel"/>
    <w:tmpl w:val="7F8EE2CE"/>
    <w:lvl w:ilvl="0">
      <w:start w:val="32"/>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11"/>
  </w:num>
  <w:num w:numId="3">
    <w:abstractNumId w:val="9"/>
  </w:num>
  <w:num w:numId="4">
    <w:abstractNumId w:val="2"/>
  </w:num>
  <w:num w:numId="5">
    <w:abstractNumId w:val="15"/>
  </w:num>
  <w:num w:numId="6">
    <w:abstractNumId w:val="5"/>
  </w:num>
  <w:num w:numId="7">
    <w:abstractNumId w:val="8"/>
  </w:num>
  <w:num w:numId="8">
    <w:abstractNumId w:val="3"/>
  </w:num>
  <w:num w:numId="9">
    <w:abstractNumId w:val="10"/>
  </w:num>
  <w:num w:numId="10">
    <w:abstractNumId w:val="7"/>
  </w:num>
  <w:num w:numId="11">
    <w:abstractNumId w:val="1"/>
  </w:num>
  <w:num w:numId="12">
    <w:abstractNumId w:val="6"/>
  </w:num>
  <w:num w:numId="13">
    <w:abstractNumId w:val="13"/>
  </w:num>
  <w:num w:numId="14">
    <w:abstractNumId w:val="16"/>
  </w:num>
  <w:num w:numId="15">
    <w:abstractNumId w:val="17"/>
  </w:num>
  <w:num w:numId="16">
    <w:abstractNumId w:val="12"/>
  </w:num>
  <w:num w:numId="17">
    <w:abstractNumId w:val="14"/>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14F66"/>
    <w:rsid w:val="00023235"/>
    <w:rsid w:val="00026DD6"/>
    <w:rsid w:val="00033E30"/>
    <w:rsid w:val="0003560C"/>
    <w:rsid w:val="00036270"/>
    <w:rsid w:val="00042DE0"/>
    <w:rsid w:val="00043FF8"/>
    <w:rsid w:val="00044102"/>
    <w:rsid w:val="0005617B"/>
    <w:rsid w:val="00056F1C"/>
    <w:rsid w:val="0005731B"/>
    <w:rsid w:val="00065722"/>
    <w:rsid w:val="0006644B"/>
    <w:rsid w:val="000717B5"/>
    <w:rsid w:val="00075156"/>
    <w:rsid w:val="00076978"/>
    <w:rsid w:val="00077054"/>
    <w:rsid w:val="00080719"/>
    <w:rsid w:val="00082C11"/>
    <w:rsid w:val="000837D3"/>
    <w:rsid w:val="00087047"/>
    <w:rsid w:val="0009119D"/>
    <w:rsid w:val="00095CC6"/>
    <w:rsid w:val="0009637B"/>
    <w:rsid w:val="00097EE3"/>
    <w:rsid w:val="000A0D36"/>
    <w:rsid w:val="000A1F31"/>
    <w:rsid w:val="000A402A"/>
    <w:rsid w:val="000A4E0F"/>
    <w:rsid w:val="000A6E09"/>
    <w:rsid w:val="000B0A51"/>
    <w:rsid w:val="000B2D11"/>
    <w:rsid w:val="000B51BB"/>
    <w:rsid w:val="000C0D22"/>
    <w:rsid w:val="000C4540"/>
    <w:rsid w:val="000C689C"/>
    <w:rsid w:val="000E10C1"/>
    <w:rsid w:val="000E4B93"/>
    <w:rsid w:val="000E52F1"/>
    <w:rsid w:val="000E5E0A"/>
    <w:rsid w:val="000E6CB0"/>
    <w:rsid w:val="000F44A2"/>
    <w:rsid w:val="000F6C45"/>
    <w:rsid w:val="00100AA2"/>
    <w:rsid w:val="00101DAA"/>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A10DD"/>
    <w:rsid w:val="001A484C"/>
    <w:rsid w:val="001A5AFC"/>
    <w:rsid w:val="001A7036"/>
    <w:rsid w:val="001B0C91"/>
    <w:rsid w:val="001B14A9"/>
    <w:rsid w:val="001B2EEF"/>
    <w:rsid w:val="001B34F3"/>
    <w:rsid w:val="001B3E29"/>
    <w:rsid w:val="001B7F44"/>
    <w:rsid w:val="001C00EC"/>
    <w:rsid w:val="001C3AB8"/>
    <w:rsid w:val="001C52FF"/>
    <w:rsid w:val="001D10E0"/>
    <w:rsid w:val="001D4BF6"/>
    <w:rsid w:val="001D6680"/>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6C51"/>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1A76"/>
    <w:rsid w:val="002A4667"/>
    <w:rsid w:val="002A6673"/>
    <w:rsid w:val="002A7956"/>
    <w:rsid w:val="002B0BF4"/>
    <w:rsid w:val="002C0DF6"/>
    <w:rsid w:val="002C0E12"/>
    <w:rsid w:val="002C1839"/>
    <w:rsid w:val="002C24BA"/>
    <w:rsid w:val="002C45A3"/>
    <w:rsid w:val="002C512C"/>
    <w:rsid w:val="002C5395"/>
    <w:rsid w:val="002C6C3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2E9A"/>
    <w:rsid w:val="00353348"/>
    <w:rsid w:val="00356D96"/>
    <w:rsid w:val="00356E54"/>
    <w:rsid w:val="00362318"/>
    <w:rsid w:val="00362974"/>
    <w:rsid w:val="00365841"/>
    <w:rsid w:val="00381665"/>
    <w:rsid w:val="00381D6B"/>
    <w:rsid w:val="00382268"/>
    <w:rsid w:val="00384FE9"/>
    <w:rsid w:val="00387924"/>
    <w:rsid w:val="00393C09"/>
    <w:rsid w:val="00395F8B"/>
    <w:rsid w:val="003960D5"/>
    <w:rsid w:val="00396578"/>
    <w:rsid w:val="0039679E"/>
    <w:rsid w:val="003A1DAE"/>
    <w:rsid w:val="003A3298"/>
    <w:rsid w:val="003A4DDD"/>
    <w:rsid w:val="003A77FF"/>
    <w:rsid w:val="003B049F"/>
    <w:rsid w:val="003B305F"/>
    <w:rsid w:val="003B3310"/>
    <w:rsid w:val="003C0530"/>
    <w:rsid w:val="003C207F"/>
    <w:rsid w:val="003C324D"/>
    <w:rsid w:val="003C3AF6"/>
    <w:rsid w:val="003C5E64"/>
    <w:rsid w:val="003C70AC"/>
    <w:rsid w:val="003D0F0A"/>
    <w:rsid w:val="003D1EE2"/>
    <w:rsid w:val="003D38E7"/>
    <w:rsid w:val="003D66DC"/>
    <w:rsid w:val="003E4F53"/>
    <w:rsid w:val="003E5E39"/>
    <w:rsid w:val="003E7387"/>
    <w:rsid w:val="003F1145"/>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27CE9"/>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2C2F"/>
    <w:rsid w:val="0048413E"/>
    <w:rsid w:val="00486955"/>
    <w:rsid w:val="00486F9B"/>
    <w:rsid w:val="004875B4"/>
    <w:rsid w:val="004914A0"/>
    <w:rsid w:val="0049653E"/>
    <w:rsid w:val="0049691F"/>
    <w:rsid w:val="00497C4C"/>
    <w:rsid w:val="004A0D12"/>
    <w:rsid w:val="004A2024"/>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21F3"/>
    <w:rsid w:val="004F6730"/>
    <w:rsid w:val="00500B4D"/>
    <w:rsid w:val="0050357D"/>
    <w:rsid w:val="005041E8"/>
    <w:rsid w:val="00510C1C"/>
    <w:rsid w:val="00511FD7"/>
    <w:rsid w:val="0051496E"/>
    <w:rsid w:val="00515980"/>
    <w:rsid w:val="0052085F"/>
    <w:rsid w:val="0052311F"/>
    <w:rsid w:val="00526007"/>
    <w:rsid w:val="005316D1"/>
    <w:rsid w:val="005416DF"/>
    <w:rsid w:val="005424A7"/>
    <w:rsid w:val="005429FF"/>
    <w:rsid w:val="00543D88"/>
    <w:rsid w:val="0054451E"/>
    <w:rsid w:val="00546C63"/>
    <w:rsid w:val="00553088"/>
    <w:rsid w:val="0056015C"/>
    <w:rsid w:val="00560282"/>
    <w:rsid w:val="0056093B"/>
    <w:rsid w:val="00561860"/>
    <w:rsid w:val="00562C26"/>
    <w:rsid w:val="00565B59"/>
    <w:rsid w:val="0057038D"/>
    <w:rsid w:val="005727DB"/>
    <w:rsid w:val="00572ECC"/>
    <w:rsid w:val="00573F92"/>
    <w:rsid w:val="005742D7"/>
    <w:rsid w:val="005779C8"/>
    <w:rsid w:val="00586AC0"/>
    <w:rsid w:val="00587CC3"/>
    <w:rsid w:val="00590247"/>
    <w:rsid w:val="00593358"/>
    <w:rsid w:val="00593835"/>
    <w:rsid w:val="00595C4B"/>
    <w:rsid w:val="005964CD"/>
    <w:rsid w:val="005A0C5D"/>
    <w:rsid w:val="005A3406"/>
    <w:rsid w:val="005A3586"/>
    <w:rsid w:val="005A4360"/>
    <w:rsid w:val="005A7804"/>
    <w:rsid w:val="005B2505"/>
    <w:rsid w:val="005B2A46"/>
    <w:rsid w:val="005B3E0C"/>
    <w:rsid w:val="005B4C9E"/>
    <w:rsid w:val="005B6C5A"/>
    <w:rsid w:val="005C1C4B"/>
    <w:rsid w:val="005C6E0F"/>
    <w:rsid w:val="005C74DB"/>
    <w:rsid w:val="005D03B0"/>
    <w:rsid w:val="005D07D4"/>
    <w:rsid w:val="005D3E63"/>
    <w:rsid w:val="005D54DF"/>
    <w:rsid w:val="005D69EC"/>
    <w:rsid w:val="005D76AB"/>
    <w:rsid w:val="005E2E56"/>
    <w:rsid w:val="005E5061"/>
    <w:rsid w:val="005E53EA"/>
    <w:rsid w:val="005F1FDD"/>
    <w:rsid w:val="005F71EC"/>
    <w:rsid w:val="00600AC1"/>
    <w:rsid w:val="00600AF9"/>
    <w:rsid w:val="006047B0"/>
    <w:rsid w:val="00607250"/>
    <w:rsid w:val="0061139C"/>
    <w:rsid w:val="006214BB"/>
    <w:rsid w:val="00621727"/>
    <w:rsid w:val="00623DC6"/>
    <w:rsid w:val="00627BFC"/>
    <w:rsid w:val="006342FE"/>
    <w:rsid w:val="00635AAC"/>
    <w:rsid w:val="00637E7C"/>
    <w:rsid w:val="006432F6"/>
    <w:rsid w:val="00650C98"/>
    <w:rsid w:val="006561C7"/>
    <w:rsid w:val="006623EF"/>
    <w:rsid w:val="006641A7"/>
    <w:rsid w:val="00671634"/>
    <w:rsid w:val="00673006"/>
    <w:rsid w:val="0067412A"/>
    <w:rsid w:val="0067574D"/>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43FD"/>
    <w:rsid w:val="0070074E"/>
    <w:rsid w:val="007012D1"/>
    <w:rsid w:val="00702403"/>
    <w:rsid w:val="007046E6"/>
    <w:rsid w:val="00710050"/>
    <w:rsid w:val="00710686"/>
    <w:rsid w:val="007122C5"/>
    <w:rsid w:val="00712A2D"/>
    <w:rsid w:val="00714CD3"/>
    <w:rsid w:val="00720AC9"/>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67E08"/>
    <w:rsid w:val="00771A3F"/>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38E"/>
    <w:rsid w:val="007C1A6F"/>
    <w:rsid w:val="007C249D"/>
    <w:rsid w:val="007D0ABC"/>
    <w:rsid w:val="007D1479"/>
    <w:rsid w:val="007D2668"/>
    <w:rsid w:val="007D2C2D"/>
    <w:rsid w:val="007D35E1"/>
    <w:rsid w:val="007E3230"/>
    <w:rsid w:val="007E4CBD"/>
    <w:rsid w:val="007E6A0C"/>
    <w:rsid w:val="007E6C46"/>
    <w:rsid w:val="007E798C"/>
    <w:rsid w:val="007F34C4"/>
    <w:rsid w:val="007F3572"/>
    <w:rsid w:val="007F41E4"/>
    <w:rsid w:val="007F603D"/>
    <w:rsid w:val="007F69D0"/>
    <w:rsid w:val="00807004"/>
    <w:rsid w:val="008121D4"/>
    <w:rsid w:val="008151C7"/>
    <w:rsid w:val="008210F9"/>
    <w:rsid w:val="00821C1D"/>
    <w:rsid w:val="00823CF9"/>
    <w:rsid w:val="00824276"/>
    <w:rsid w:val="008242D8"/>
    <w:rsid w:val="00826D73"/>
    <w:rsid w:val="008277DD"/>
    <w:rsid w:val="0083574A"/>
    <w:rsid w:val="00840060"/>
    <w:rsid w:val="00841D6A"/>
    <w:rsid w:val="00842403"/>
    <w:rsid w:val="00843FA2"/>
    <w:rsid w:val="008518B9"/>
    <w:rsid w:val="00854918"/>
    <w:rsid w:val="00857932"/>
    <w:rsid w:val="00861A74"/>
    <w:rsid w:val="00864641"/>
    <w:rsid w:val="008721DF"/>
    <w:rsid w:val="00872EC0"/>
    <w:rsid w:val="0087385C"/>
    <w:rsid w:val="00874F79"/>
    <w:rsid w:val="0087529D"/>
    <w:rsid w:val="00881E76"/>
    <w:rsid w:val="0088456A"/>
    <w:rsid w:val="008847AB"/>
    <w:rsid w:val="008929B9"/>
    <w:rsid w:val="0089366A"/>
    <w:rsid w:val="008965A0"/>
    <w:rsid w:val="00897332"/>
    <w:rsid w:val="008974AD"/>
    <w:rsid w:val="00897A69"/>
    <w:rsid w:val="008A06D2"/>
    <w:rsid w:val="008A3884"/>
    <w:rsid w:val="008A5902"/>
    <w:rsid w:val="008B4243"/>
    <w:rsid w:val="008B52E4"/>
    <w:rsid w:val="008B6DB3"/>
    <w:rsid w:val="008C1E48"/>
    <w:rsid w:val="008C28B3"/>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05A03"/>
    <w:rsid w:val="00911906"/>
    <w:rsid w:val="00912A96"/>
    <w:rsid w:val="00913290"/>
    <w:rsid w:val="00914914"/>
    <w:rsid w:val="00916FD2"/>
    <w:rsid w:val="00924E16"/>
    <w:rsid w:val="00936B4A"/>
    <w:rsid w:val="00942E83"/>
    <w:rsid w:val="00951EE0"/>
    <w:rsid w:val="009524D5"/>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44AD"/>
    <w:rsid w:val="0098560D"/>
    <w:rsid w:val="00986232"/>
    <w:rsid w:val="00987641"/>
    <w:rsid w:val="00987EFB"/>
    <w:rsid w:val="0099158E"/>
    <w:rsid w:val="009957A5"/>
    <w:rsid w:val="00997D60"/>
    <w:rsid w:val="009A0D58"/>
    <w:rsid w:val="009A4A12"/>
    <w:rsid w:val="009B163A"/>
    <w:rsid w:val="009B4672"/>
    <w:rsid w:val="009B52AC"/>
    <w:rsid w:val="009C2A7F"/>
    <w:rsid w:val="009C6D1A"/>
    <w:rsid w:val="009C6E4D"/>
    <w:rsid w:val="009C7443"/>
    <w:rsid w:val="009D1DB4"/>
    <w:rsid w:val="009D46D2"/>
    <w:rsid w:val="009E416F"/>
    <w:rsid w:val="009E5142"/>
    <w:rsid w:val="009E5984"/>
    <w:rsid w:val="009E6126"/>
    <w:rsid w:val="009F0765"/>
    <w:rsid w:val="009F099C"/>
    <w:rsid w:val="009F50B7"/>
    <w:rsid w:val="009F50C6"/>
    <w:rsid w:val="009F665A"/>
    <w:rsid w:val="00A00656"/>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4683D"/>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2EB8"/>
    <w:rsid w:val="00A832B7"/>
    <w:rsid w:val="00A86C04"/>
    <w:rsid w:val="00A872B4"/>
    <w:rsid w:val="00A87C86"/>
    <w:rsid w:val="00A9074D"/>
    <w:rsid w:val="00A916CB"/>
    <w:rsid w:val="00A92B26"/>
    <w:rsid w:val="00A94671"/>
    <w:rsid w:val="00A97A95"/>
    <w:rsid w:val="00AA00BE"/>
    <w:rsid w:val="00AA2332"/>
    <w:rsid w:val="00AA72AC"/>
    <w:rsid w:val="00AB34CA"/>
    <w:rsid w:val="00AB725C"/>
    <w:rsid w:val="00AC2746"/>
    <w:rsid w:val="00AC49E5"/>
    <w:rsid w:val="00AE184C"/>
    <w:rsid w:val="00AE194C"/>
    <w:rsid w:val="00AE208F"/>
    <w:rsid w:val="00AE28F4"/>
    <w:rsid w:val="00AE4C26"/>
    <w:rsid w:val="00AE67EB"/>
    <w:rsid w:val="00AE7BFB"/>
    <w:rsid w:val="00AE7D85"/>
    <w:rsid w:val="00AF23A8"/>
    <w:rsid w:val="00AF521E"/>
    <w:rsid w:val="00B008F0"/>
    <w:rsid w:val="00B00C71"/>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4016"/>
    <w:rsid w:val="00B66971"/>
    <w:rsid w:val="00B71D30"/>
    <w:rsid w:val="00B72B6C"/>
    <w:rsid w:val="00B72FEF"/>
    <w:rsid w:val="00B739A0"/>
    <w:rsid w:val="00B75D57"/>
    <w:rsid w:val="00B766AE"/>
    <w:rsid w:val="00B83666"/>
    <w:rsid w:val="00B92A18"/>
    <w:rsid w:val="00B94D9A"/>
    <w:rsid w:val="00B95942"/>
    <w:rsid w:val="00B95B13"/>
    <w:rsid w:val="00BA1642"/>
    <w:rsid w:val="00BA49EA"/>
    <w:rsid w:val="00BA6330"/>
    <w:rsid w:val="00BB1BFF"/>
    <w:rsid w:val="00BB3760"/>
    <w:rsid w:val="00BB4F93"/>
    <w:rsid w:val="00BC3E35"/>
    <w:rsid w:val="00BC5D50"/>
    <w:rsid w:val="00BC7D57"/>
    <w:rsid w:val="00BD0BC7"/>
    <w:rsid w:val="00BD3902"/>
    <w:rsid w:val="00BD78C1"/>
    <w:rsid w:val="00BD7E1E"/>
    <w:rsid w:val="00BE00A9"/>
    <w:rsid w:val="00BE09E9"/>
    <w:rsid w:val="00BE1873"/>
    <w:rsid w:val="00BE2224"/>
    <w:rsid w:val="00BE546C"/>
    <w:rsid w:val="00BE58AB"/>
    <w:rsid w:val="00BE75FE"/>
    <w:rsid w:val="00BF3298"/>
    <w:rsid w:val="00BF36C9"/>
    <w:rsid w:val="00C04C6B"/>
    <w:rsid w:val="00C20236"/>
    <w:rsid w:val="00C20B31"/>
    <w:rsid w:val="00C211BB"/>
    <w:rsid w:val="00C25F0B"/>
    <w:rsid w:val="00C26241"/>
    <w:rsid w:val="00C33DAA"/>
    <w:rsid w:val="00C3470B"/>
    <w:rsid w:val="00C429A8"/>
    <w:rsid w:val="00C51CBF"/>
    <w:rsid w:val="00C527E7"/>
    <w:rsid w:val="00C537C8"/>
    <w:rsid w:val="00C55170"/>
    <w:rsid w:val="00C552C3"/>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C8F"/>
    <w:rsid w:val="00C94E71"/>
    <w:rsid w:val="00CA12BF"/>
    <w:rsid w:val="00CA2906"/>
    <w:rsid w:val="00CA2978"/>
    <w:rsid w:val="00CA4E02"/>
    <w:rsid w:val="00CA6C9B"/>
    <w:rsid w:val="00CB126A"/>
    <w:rsid w:val="00CB387D"/>
    <w:rsid w:val="00CB42CD"/>
    <w:rsid w:val="00CB5B72"/>
    <w:rsid w:val="00CB7B39"/>
    <w:rsid w:val="00CC41F6"/>
    <w:rsid w:val="00CC4DE2"/>
    <w:rsid w:val="00CC64FD"/>
    <w:rsid w:val="00CD1529"/>
    <w:rsid w:val="00CD4F14"/>
    <w:rsid w:val="00CE14DC"/>
    <w:rsid w:val="00CE21E3"/>
    <w:rsid w:val="00CE4ACE"/>
    <w:rsid w:val="00CE599E"/>
    <w:rsid w:val="00CF00A2"/>
    <w:rsid w:val="00CF1522"/>
    <w:rsid w:val="00CF2363"/>
    <w:rsid w:val="00D101BE"/>
    <w:rsid w:val="00D119A3"/>
    <w:rsid w:val="00D14A27"/>
    <w:rsid w:val="00D14CE4"/>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584B"/>
    <w:rsid w:val="00D560F0"/>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5073"/>
    <w:rsid w:val="00DD6A32"/>
    <w:rsid w:val="00DE1391"/>
    <w:rsid w:val="00DE3434"/>
    <w:rsid w:val="00DE34D1"/>
    <w:rsid w:val="00DE3851"/>
    <w:rsid w:val="00DE407B"/>
    <w:rsid w:val="00DE5330"/>
    <w:rsid w:val="00DE65BC"/>
    <w:rsid w:val="00DE6DE4"/>
    <w:rsid w:val="00DF1F64"/>
    <w:rsid w:val="00DF2A4C"/>
    <w:rsid w:val="00DF5532"/>
    <w:rsid w:val="00DF5BD3"/>
    <w:rsid w:val="00DF660B"/>
    <w:rsid w:val="00DF7AA9"/>
    <w:rsid w:val="00DF7EE5"/>
    <w:rsid w:val="00E00B2A"/>
    <w:rsid w:val="00E0206C"/>
    <w:rsid w:val="00E04272"/>
    <w:rsid w:val="00E05EE2"/>
    <w:rsid w:val="00E101DF"/>
    <w:rsid w:val="00E10535"/>
    <w:rsid w:val="00E12CD4"/>
    <w:rsid w:val="00E168C8"/>
    <w:rsid w:val="00E17492"/>
    <w:rsid w:val="00E17A41"/>
    <w:rsid w:val="00E219F7"/>
    <w:rsid w:val="00E22AB7"/>
    <w:rsid w:val="00E26EE2"/>
    <w:rsid w:val="00E36ADB"/>
    <w:rsid w:val="00E4182C"/>
    <w:rsid w:val="00E51B37"/>
    <w:rsid w:val="00E5445D"/>
    <w:rsid w:val="00E576A2"/>
    <w:rsid w:val="00E57FD2"/>
    <w:rsid w:val="00E65165"/>
    <w:rsid w:val="00E703B6"/>
    <w:rsid w:val="00E70528"/>
    <w:rsid w:val="00E70FCA"/>
    <w:rsid w:val="00E74019"/>
    <w:rsid w:val="00E74DF6"/>
    <w:rsid w:val="00E76872"/>
    <w:rsid w:val="00E775AC"/>
    <w:rsid w:val="00E815D9"/>
    <w:rsid w:val="00E83E17"/>
    <w:rsid w:val="00E861CB"/>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136E"/>
    <w:rsid w:val="00F332A9"/>
    <w:rsid w:val="00F3362E"/>
    <w:rsid w:val="00F36F24"/>
    <w:rsid w:val="00F40CFE"/>
    <w:rsid w:val="00F414A1"/>
    <w:rsid w:val="00F4303C"/>
    <w:rsid w:val="00F47262"/>
    <w:rsid w:val="00F513B9"/>
    <w:rsid w:val="00F517C1"/>
    <w:rsid w:val="00F51A0F"/>
    <w:rsid w:val="00F52755"/>
    <w:rsid w:val="00F54BAF"/>
    <w:rsid w:val="00F55FA0"/>
    <w:rsid w:val="00F60560"/>
    <w:rsid w:val="00F60CFE"/>
    <w:rsid w:val="00F64814"/>
    <w:rsid w:val="00F67EA9"/>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6A95"/>
    <w:rsid w:val="00FA7551"/>
    <w:rsid w:val="00FB1D1B"/>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aliases w:val="Section Heading,heading1,Antraste 1,h1,Section Heading Char,heading1 Char,Antraste 1 Char,h1 Char,H1,Virsraksts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B640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E12C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B6401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semiHidden/>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4Char">
    <w:name w:val="Heading 4 Char"/>
    <w:basedOn w:val="DefaultParagraphFont"/>
    <w:link w:val="Heading4"/>
    <w:semiHidden/>
    <w:rsid w:val="00E12CD4"/>
    <w:rPr>
      <w:rFonts w:asciiTheme="majorHAnsi" w:eastAsiaTheme="majorEastAsia" w:hAnsiTheme="majorHAnsi" w:cstheme="majorBidi"/>
      <w:i/>
      <w:iCs/>
      <w:color w:val="365F91" w:themeColor="accent1" w:themeShade="BF"/>
      <w:sz w:val="24"/>
      <w:szCs w:val="24"/>
      <w:lang w:val="lv-LV" w:eastAsia="ar-SA"/>
    </w:rPr>
  </w:style>
  <w:style w:type="character" w:customStyle="1" w:styleId="Heading3Char">
    <w:name w:val="Heading 3 Char"/>
    <w:basedOn w:val="DefaultParagraphFont"/>
    <w:link w:val="Heading3"/>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Heading6Char">
    <w:name w:val="Heading 6 Char"/>
    <w:basedOn w:val="DefaultParagraphFont"/>
    <w:link w:val="Heading6"/>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a4">
    <w:name w:val="Основной текст + Полужирный"/>
    <w:basedOn w:val="DefaultParagraphFont"/>
    <w:uiPriority w:val="99"/>
    <w:rsid w:val="00C26241"/>
    <w:rPr>
      <w:rFonts w:cs="Times New Roman"/>
      <w:b/>
      <w:bCs/>
      <w:sz w:val="23"/>
      <w:szCs w:val="23"/>
      <w:shd w:val="clear" w:color="auto" w:fill="FFFFFF"/>
    </w:rPr>
  </w:style>
  <w:style w:type="paragraph" w:styleId="BodyTextIndent3">
    <w:name w:val="Body Text Indent 3"/>
    <w:basedOn w:val="Normal"/>
    <w:link w:val="BodyTextIndent3Char"/>
    <w:uiPriority w:val="99"/>
    <w:semiHidden/>
    <w:unhideWhenUsed/>
    <w:rsid w:val="002A1A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1A76"/>
    <w:rPr>
      <w:rFonts w:ascii="Times New Roman" w:eastAsia="Times New Roman" w:hAnsi="Times New Roman"/>
      <w:sz w:val="16"/>
      <w:szCs w:val="16"/>
      <w:lang w:val="lv-LV" w:eastAsia="ar-SA"/>
    </w:rPr>
  </w:style>
  <w:style w:type="character" w:styleId="Emphasis">
    <w:name w:val="Emphasis"/>
    <w:qFormat/>
    <w:locked/>
    <w:rsid w:val="002A1A76"/>
    <w:rPr>
      <w:i/>
      <w:iCs/>
    </w:rPr>
  </w:style>
  <w:style w:type="paragraph" w:customStyle="1" w:styleId="Iauiue1">
    <w:name w:val="Iau?iue1"/>
    <w:rsid w:val="002A1A76"/>
    <w:pPr>
      <w:suppressAutoHyphens/>
    </w:pPr>
    <w:rPr>
      <w:rFonts w:ascii="BaltHelvetica" w:eastAsia="Arial" w:hAnsi="BaltHelvetica"/>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2D55-8405-4C28-9B14-26165F65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21</Pages>
  <Words>6175</Words>
  <Characters>44047</Characters>
  <Application>Microsoft Office Word</Application>
  <DocSecurity>0</DocSecurity>
  <Lines>367</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46</cp:revision>
  <cp:lastPrinted>2016-02-24T11:48:00Z</cp:lastPrinted>
  <dcterms:created xsi:type="dcterms:W3CDTF">2015-01-22T07:10:00Z</dcterms:created>
  <dcterms:modified xsi:type="dcterms:W3CDTF">2016-02-24T11:49:00Z</dcterms:modified>
</cp:coreProperties>
</file>